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7DA" w:rsidRDefault="00D307DA" w:rsidP="00D307DA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82F82">
        <w:rPr>
          <w:b/>
          <w:sz w:val="28"/>
          <w:szCs w:val="28"/>
        </w:rPr>
        <w:t xml:space="preserve">Znaky  </w:t>
      </w:r>
      <w:proofErr w:type="spellStart"/>
      <w:r w:rsidRPr="00682F82">
        <w:rPr>
          <w:b/>
          <w:sz w:val="28"/>
          <w:szCs w:val="28"/>
        </w:rPr>
        <w:t>jednollíčnolistých</w:t>
      </w:r>
      <w:proofErr w:type="spellEnd"/>
      <w:r w:rsidRPr="00682F82">
        <w:rPr>
          <w:b/>
          <w:sz w:val="28"/>
          <w:szCs w:val="28"/>
        </w:rPr>
        <w:t xml:space="preserve"> a </w:t>
      </w:r>
      <w:proofErr w:type="spellStart"/>
      <w:r w:rsidRPr="00682F82">
        <w:rPr>
          <w:b/>
          <w:sz w:val="28"/>
          <w:szCs w:val="28"/>
        </w:rPr>
        <w:t>dvojklíčnolistových</w:t>
      </w:r>
      <w:proofErr w:type="spellEnd"/>
      <w:r w:rsidRPr="00682F82">
        <w:rPr>
          <w:b/>
          <w:sz w:val="28"/>
          <w:szCs w:val="28"/>
        </w:rPr>
        <w:t xml:space="preserve"> krytosemenných rastlín</w:t>
      </w:r>
    </w:p>
    <w:p w:rsidR="00143652" w:rsidRDefault="00143652" w:rsidP="00D307D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43652" w:rsidRDefault="00143652" w:rsidP="00D307D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307DA" w:rsidRPr="00682F82" w:rsidRDefault="00D307DA" w:rsidP="00D307D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307DA" w:rsidRPr="00682F82" w:rsidRDefault="00D307DA" w:rsidP="00D307D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307DA" w:rsidRDefault="00D307DA" w:rsidP="00D307DA">
      <w:pPr>
        <w:autoSpaceDE w:val="0"/>
        <w:autoSpaceDN w:val="0"/>
        <w:adjustRightInd w:val="0"/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4"/>
        <w:gridCol w:w="1894"/>
        <w:gridCol w:w="1952"/>
      </w:tblGrid>
      <w:tr w:rsidR="00D307DA" w:rsidTr="00413578">
        <w:trPr>
          <w:trHeight w:val="1"/>
          <w:jc w:val="center"/>
        </w:trPr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07DA" w:rsidRDefault="00D307DA" w:rsidP="004135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znaky</w:t>
            </w:r>
            <w:proofErr w:type="spellEnd"/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07DA" w:rsidRDefault="00D307DA" w:rsidP="004135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dvojklí</w:t>
            </w:r>
            <w:r>
              <w:rPr>
                <w:b/>
                <w:bCs/>
              </w:rPr>
              <w:t>čnolistové</w:t>
            </w:r>
            <w:proofErr w:type="spellEnd"/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07DA" w:rsidRDefault="00D307DA" w:rsidP="004135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jednoklí</w:t>
            </w:r>
            <w:r>
              <w:rPr>
                <w:b/>
                <w:bCs/>
              </w:rPr>
              <w:t>čnolistové</w:t>
            </w:r>
            <w:proofErr w:type="spellEnd"/>
          </w:p>
        </w:tc>
      </w:tr>
      <w:tr w:rsidR="00D307DA" w:rsidTr="00413578">
        <w:trPr>
          <w:trHeight w:val="1"/>
          <w:jc w:val="center"/>
        </w:trPr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07DA" w:rsidRDefault="00D307DA" w:rsidP="004135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lang w:val="en-US"/>
              </w:rPr>
              <w:t>kvet</w:t>
            </w:r>
            <w:proofErr w:type="spellEnd"/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07DA" w:rsidRDefault="00D307DA" w:rsidP="004135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 xml:space="preserve">4- </w:t>
            </w:r>
            <w:proofErr w:type="spellStart"/>
            <w:r>
              <w:rPr>
                <w:lang w:val="en-US"/>
              </w:rPr>
              <w:t>alebo</w:t>
            </w:r>
            <w:proofErr w:type="spellEnd"/>
            <w:r>
              <w:rPr>
                <w:lang w:val="en-US"/>
              </w:rPr>
              <w:t xml:space="preserve"> 5-po</w:t>
            </w:r>
            <w:proofErr w:type="spellStart"/>
            <w:r>
              <w:t>četný</w:t>
            </w:r>
            <w:proofErr w:type="spellEnd"/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07DA" w:rsidRDefault="00D307DA" w:rsidP="004135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3-po</w:t>
            </w:r>
            <w:proofErr w:type="spellStart"/>
            <w:r>
              <w:t>četný</w:t>
            </w:r>
            <w:proofErr w:type="spellEnd"/>
          </w:p>
        </w:tc>
      </w:tr>
      <w:tr w:rsidR="00D307DA" w:rsidTr="00413578">
        <w:trPr>
          <w:trHeight w:val="1"/>
          <w:jc w:val="center"/>
        </w:trPr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07DA" w:rsidRDefault="00D307DA" w:rsidP="004135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lang w:val="en-US"/>
              </w:rPr>
              <w:t>listová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žilnatina</w:t>
            </w:r>
            <w:proofErr w:type="spellEnd"/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07DA" w:rsidRDefault="00D307DA" w:rsidP="004135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lang w:val="en-US"/>
              </w:rPr>
              <w:t>perovitá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dla</w:t>
            </w:r>
            <w:r>
              <w:t>ňovitá</w:t>
            </w:r>
            <w:proofErr w:type="spellEnd"/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07DA" w:rsidRDefault="00D307DA" w:rsidP="004135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lang w:val="en-US"/>
              </w:rPr>
              <w:t>rovnobežná</w:t>
            </w:r>
            <w:proofErr w:type="spellEnd"/>
          </w:p>
        </w:tc>
      </w:tr>
      <w:tr w:rsidR="00D307DA" w:rsidTr="00413578">
        <w:trPr>
          <w:trHeight w:val="1"/>
          <w:jc w:val="center"/>
        </w:trPr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07DA" w:rsidRDefault="00D307DA" w:rsidP="004135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lang w:val="en-US"/>
              </w:rPr>
              <w:t>zárodok</w:t>
            </w:r>
            <w:proofErr w:type="spellEnd"/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07DA" w:rsidRDefault="00D307DA" w:rsidP="004135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 xml:space="preserve">2 </w:t>
            </w:r>
            <w:proofErr w:type="spellStart"/>
            <w:r>
              <w:rPr>
                <w:lang w:val="en-US"/>
              </w:rPr>
              <w:t>klí</w:t>
            </w:r>
            <w:r>
              <w:t>čne</w:t>
            </w:r>
            <w:proofErr w:type="spellEnd"/>
            <w:r>
              <w:t xml:space="preserve"> listy</w:t>
            </w:r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07DA" w:rsidRDefault="00D307DA" w:rsidP="004135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 xml:space="preserve">1 </w:t>
            </w:r>
            <w:proofErr w:type="spellStart"/>
            <w:r>
              <w:rPr>
                <w:lang w:val="en-US"/>
              </w:rPr>
              <w:t>klí</w:t>
            </w:r>
            <w:r>
              <w:t>čny</w:t>
            </w:r>
            <w:proofErr w:type="spellEnd"/>
            <w:r>
              <w:t xml:space="preserve"> list</w:t>
            </w:r>
          </w:p>
        </w:tc>
      </w:tr>
      <w:tr w:rsidR="00D307DA" w:rsidTr="00413578">
        <w:trPr>
          <w:trHeight w:val="1"/>
          <w:jc w:val="center"/>
        </w:trPr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07DA" w:rsidRDefault="00D307DA" w:rsidP="004135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lang w:val="en-US"/>
              </w:rPr>
              <w:t>cievne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zväzky</w:t>
            </w:r>
            <w:proofErr w:type="spellEnd"/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07DA" w:rsidRDefault="00D307DA" w:rsidP="004135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 xml:space="preserve">v </w:t>
            </w:r>
            <w:proofErr w:type="spellStart"/>
            <w:r>
              <w:rPr>
                <w:lang w:val="en-US"/>
              </w:rPr>
              <w:t>kruhu</w:t>
            </w:r>
            <w:proofErr w:type="spellEnd"/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07DA" w:rsidRDefault="00D307DA" w:rsidP="004135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lang w:val="en-US"/>
              </w:rPr>
              <w:t>roztrúsené</w:t>
            </w:r>
            <w:proofErr w:type="spellEnd"/>
          </w:p>
        </w:tc>
      </w:tr>
      <w:tr w:rsidR="00D307DA" w:rsidTr="00413578">
        <w:trPr>
          <w:trHeight w:val="1"/>
          <w:jc w:val="center"/>
        </w:trPr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07DA" w:rsidRDefault="00D307DA" w:rsidP="004135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kore</w:t>
            </w:r>
            <w:proofErr w:type="spellStart"/>
            <w:r>
              <w:t>ňová</w:t>
            </w:r>
            <w:proofErr w:type="spellEnd"/>
            <w:r>
              <w:t xml:space="preserve"> sústava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07DA" w:rsidRDefault="00D307DA" w:rsidP="004135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lang w:val="en-US"/>
              </w:rPr>
              <w:t>alorízia</w:t>
            </w:r>
            <w:proofErr w:type="spellEnd"/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07DA" w:rsidRDefault="00D307DA" w:rsidP="004135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lang w:val="en-US"/>
              </w:rPr>
              <w:t>homor</w:t>
            </w:r>
            <w:proofErr w:type="spellEnd"/>
          </w:p>
        </w:tc>
      </w:tr>
    </w:tbl>
    <w:p w:rsidR="00143652" w:rsidRDefault="00143652" w:rsidP="00143652">
      <w:pPr>
        <w:autoSpaceDE w:val="0"/>
        <w:autoSpaceDN w:val="0"/>
        <w:adjustRightInd w:val="0"/>
        <w:jc w:val="center"/>
      </w:pPr>
      <w:r w:rsidRPr="00E070FA">
        <w:rPr>
          <w:lang w:val="pl-PL"/>
        </w:rPr>
        <w:t>Tab. Rozdiely medzi jedno- a</w:t>
      </w:r>
      <w:r>
        <w:rPr>
          <w:lang w:val="pl-PL"/>
        </w:rPr>
        <w:t> </w:t>
      </w:r>
      <w:r w:rsidRPr="00E070FA">
        <w:rPr>
          <w:lang w:val="pl-PL"/>
        </w:rPr>
        <w:t>dvojklí</w:t>
      </w:r>
      <w:proofErr w:type="spellStart"/>
      <w:r>
        <w:t>čnolistovými</w:t>
      </w:r>
      <w:proofErr w:type="spellEnd"/>
    </w:p>
    <w:p w:rsidR="00143652" w:rsidRDefault="00143652" w:rsidP="00143652">
      <w:pPr>
        <w:autoSpaceDE w:val="0"/>
        <w:autoSpaceDN w:val="0"/>
        <w:adjustRightInd w:val="0"/>
        <w:jc w:val="center"/>
      </w:pPr>
    </w:p>
    <w:p w:rsidR="00143652" w:rsidRDefault="00143652" w:rsidP="00D307DA">
      <w:pPr>
        <w:autoSpaceDE w:val="0"/>
        <w:autoSpaceDN w:val="0"/>
        <w:adjustRightInd w:val="0"/>
        <w:spacing w:after="120"/>
        <w:rPr>
          <w:rFonts w:ascii="Verdana" w:hAnsi="Verdana" w:cs="Verdana"/>
          <w:color w:val="000000"/>
          <w:sz w:val="18"/>
          <w:szCs w:val="18"/>
        </w:rPr>
      </w:pPr>
    </w:p>
    <w:p w:rsidR="00143652" w:rsidRDefault="00143652" w:rsidP="00D307DA">
      <w:pPr>
        <w:autoSpaceDE w:val="0"/>
        <w:autoSpaceDN w:val="0"/>
        <w:adjustRightInd w:val="0"/>
        <w:spacing w:after="120"/>
        <w:rPr>
          <w:rFonts w:ascii="Verdana" w:hAnsi="Verdana" w:cs="Verdana"/>
          <w:color w:val="000000"/>
          <w:sz w:val="18"/>
          <w:szCs w:val="18"/>
        </w:rPr>
      </w:pPr>
    </w:p>
    <w:p w:rsidR="00D307DA" w:rsidRDefault="00D307DA" w:rsidP="00D307DA">
      <w:pPr>
        <w:autoSpaceDE w:val="0"/>
        <w:autoSpaceDN w:val="0"/>
        <w:adjustRightInd w:val="0"/>
        <w:spacing w:after="120"/>
        <w:rPr>
          <w:color w:val="000000"/>
        </w:rPr>
      </w:pPr>
      <w:proofErr w:type="spellStart"/>
      <w:r w:rsidRPr="00682F82">
        <w:rPr>
          <w:rFonts w:ascii="Verdana" w:hAnsi="Verdana" w:cs="Verdana"/>
          <w:color w:val="000000"/>
          <w:sz w:val="18"/>
          <w:szCs w:val="18"/>
        </w:rPr>
        <w:t>J</w:t>
      </w:r>
      <w:r w:rsidRPr="00682F82">
        <w:rPr>
          <w:color w:val="000000"/>
        </w:rPr>
        <w:t>ednoklí</w:t>
      </w:r>
      <w:r>
        <w:rPr>
          <w:color w:val="000000"/>
        </w:rPr>
        <w:t>čnolistové</w:t>
      </w:r>
      <w:proofErr w:type="spellEnd"/>
      <w:r>
        <w:rPr>
          <w:color w:val="000000"/>
        </w:rPr>
        <w:t xml:space="preserve"> rastliny </w:t>
      </w:r>
      <w:r>
        <w:rPr>
          <w:color w:val="000000"/>
        </w:rPr>
        <w:t>rozdeľujeme</w:t>
      </w:r>
      <w:r>
        <w:rPr>
          <w:color w:val="000000"/>
        </w:rPr>
        <w:t xml:space="preserve"> na štyri najznámejšie </w:t>
      </w:r>
      <w:r>
        <w:rPr>
          <w:color w:val="000000"/>
        </w:rPr>
        <w:t>čeľade</w:t>
      </w:r>
      <w:r>
        <w:rPr>
          <w:color w:val="000000"/>
        </w:rPr>
        <w:t>:</w:t>
      </w:r>
    </w:p>
    <w:p w:rsidR="00D307DA" w:rsidRDefault="00D307DA" w:rsidP="00D307DA">
      <w:pPr>
        <w:numPr>
          <w:ilvl w:val="0"/>
          <w:numId w:val="1"/>
        </w:numPr>
        <w:autoSpaceDE w:val="0"/>
        <w:autoSpaceDN w:val="0"/>
        <w:adjustRightInd w:val="0"/>
        <w:ind w:left="707"/>
        <w:rPr>
          <w:color w:val="000000"/>
        </w:rPr>
      </w:pPr>
      <w:proofErr w:type="spellStart"/>
      <w:r>
        <w:rPr>
          <w:color w:val="000000"/>
        </w:rPr>
        <w:t>ľaliovité</w:t>
      </w:r>
      <w:proofErr w:type="spellEnd"/>
    </w:p>
    <w:p w:rsidR="00D307DA" w:rsidRDefault="00D307DA" w:rsidP="00D307DA">
      <w:pPr>
        <w:numPr>
          <w:ilvl w:val="0"/>
          <w:numId w:val="1"/>
        </w:numPr>
        <w:autoSpaceDE w:val="0"/>
        <w:autoSpaceDN w:val="0"/>
        <w:adjustRightInd w:val="0"/>
        <w:ind w:left="707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šachorové</w:t>
      </w:r>
      <w:proofErr w:type="spellEnd"/>
    </w:p>
    <w:p w:rsidR="00D307DA" w:rsidRDefault="00D307DA" w:rsidP="00D307DA">
      <w:pPr>
        <w:numPr>
          <w:ilvl w:val="0"/>
          <w:numId w:val="1"/>
        </w:numPr>
        <w:autoSpaceDE w:val="0"/>
        <w:autoSpaceDN w:val="0"/>
        <w:adjustRightInd w:val="0"/>
        <w:ind w:left="707"/>
        <w:rPr>
          <w:color w:val="000000"/>
        </w:rPr>
      </w:pPr>
      <w:proofErr w:type="spellStart"/>
      <w:r>
        <w:rPr>
          <w:color w:val="000000"/>
          <w:lang w:val="en-US"/>
        </w:rPr>
        <w:t>vstava</w:t>
      </w:r>
      <w:r>
        <w:rPr>
          <w:color w:val="000000"/>
        </w:rPr>
        <w:t>čové</w:t>
      </w:r>
      <w:proofErr w:type="spellEnd"/>
    </w:p>
    <w:p w:rsidR="00D307DA" w:rsidRDefault="00143652" w:rsidP="00D307DA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07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lipnicové</w:t>
      </w:r>
      <w:proofErr w:type="spellEnd"/>
    </w:p>
    <w:p w:rsidR="00143652" w:rsidRDefault="00143652" w:rsidP="00143652">
      <w:pPr>
        <w:autoSpaceDE w:val="0"/>
        <w:autoSpaceDN w:val="0"/>
        <w:adjustRightInd w:val="0"/>
        <w:spacing w:after="120"/>
        <w:rPr>
          <w:color w:val="000000"/>
          <w:lang w:val="en-US"/>
        </w:rPr>
      </w:pPr>
    </w:p>
    <w:p w:rsidR="00143652" w:rsidRDefault="00143652" w:rsidP="00143652">
      <w:pPr>
        <w:autoSpaceDE w:val="0"/>
        <w:autoSpaceDN w:val="0"/>
        <w:adjustRightInd w:val="0"/>
        <w:spacing w:after="120"/>
        <w:rPr>
          <w:color w:val="000000"/>
          <w:lang w:val="en-US"/>
        </w:rPr>
      </w:pPr>
    </w:p>
    <w:p w:rsidR="00D307DA" w:rsidRDefault="00D307DA" w:rsidP="00D307DA">
      <w:pPr>
        <w:autoSpaceDE w:val="0"/>
        <w:autoSpaceDN w:val="0"/>
        <w:adjustRightInd w:val="0"/>
        <w:spacing w:after="120"/>
        <w:rPr>
          <w:color w:val="000000"/>
        </w:rPr>
      </w:pPr>
      <w:proofErr w:type="spellStart"/>
      <w:proofErr w:type="gramStart"/>
      <w:r>
        <w:rPr>
          <w:b/>
          <w:bCs/>
          <w:color w:val="000000"/>
          <w:lang w:val="en-US"/>
        </w:rPr>
        <w:t>Jednoklí</w:t>
      </w:r>
      <w:r>
        <w:rPr>
          <w:b/>
          <w:bCs/>
          <w:color w:val="000000"/>
        </w:rPr>
        <w:t>čnolistové</w:t>
      </w:r>
      <w:proofErr w:type="spellEnd"/>
      <w:r>
        <w:rPr>
          <w:b/>
          <w:bCs/>
          <w:color w:val="000000"/>
        </w:rPr>
        <w:t xml:space="preserve"> rastliny</w:t>
      </w:r>
      <w:r>
        <w:rPr>
          <w:color w:val="000000"/>
        </w:rPr>
        <w:t xml:space="preserve"> majú spravidla 3-početné kvety.</w:t>
      </w:r>
      <w:proofErr w:type="gramEnd"/>
      <w:r>
        <w:rPr>
          <w:color w:val="000000"/>
        </w:rPr>
        <w:t xml:space="preserve"> Kvety sú väčšinou zoskupené do súkvetí, najjednoduchšou formou ktorého je strapec.</w:t>
      </w:r>
    </w:p>
    <w:p w:rsidR="00D307DA" w:rsidRDefault="00D307DA" w:rsidP="00D307DA">
      <w:pPr>
        <w:numPr>
          <w:ilvl w:val="0"/>
          <w:numId w:val="1"/>
        </w:numPr>
        <w:autoSpaceDE w:val="0"/>
        <w:autoSpaceDN w:val="0"/>
        <w:adjustRightInd w:val="0"/>
        <w:ind w:left="707"/>
        <w:rPr>
          <w:color w:val="000000"/>
        </w:rPr>
      </w:pPr>
      <w:proofErr w:type="spellStart"/>
      <w:r>
        <w:rPr>
          <w:color w:val="000000"/>
          <w:lang w:val="en-US"/>
        </w:rPr>
        <w:t>zárodok</w:t>
      </w:r>
      <w:proofErr w:type="spellEnd"/>
      <w:r>
        <w:rPr>
          <w:color w:val="000000"/>
          <w:lang w:val="en-US"/>
        </w:rPr>
        <w:t xml:space="preserve"> s </w:t>
      </w:r>
      <w:proofErr w:type="spellStart"/>
      <w:r>
        <w:rPr>
          <w:color w:val="000000"/>
          <w:lang w:val="en-US"/>
        </w:rPr>
        <w:t>jedným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klí</w:t>
      </w:r>
      <w:r>
        <w:rPr>
          <w:color w:val="000000"/>
        </w:rPr>
        <w:t>čnym</w:t>
      </w:r>
      <w:proofErr w:type="spellEnd"/>
      <w:r>
        <w:rPr>
          <w:color w:val="000000"/>
        </w:rPr>
        <w:t xml:space="preserve"> listom</w:t>
      </w:r>
    </w:p>
    <w:p w:rsidR="00D307DA" w:rsidRDefault="00D307DA" w:rsidP="00D307DA">
      <w:pPr>
        <w:numPr>
          <w:ilvl w:val="0"/>
          <w:numId w:val="1"/>
        </w:numPr>
        <w:autoSpaceDE w:val="0"/>
        <w:autoSpaceDN w:val="0"/>
        <w:adjustRightInd w:val="0"/>
        <w:ind w:left="707"/>
        <w:rPr>
          <w:color w:val="000000"/>
        </w:rPr>
      </w:pPr>
      <w:r w:rsidRPr="00E070FA">
        <w:rPr>
          <w:color w:val="000000"/>
        </w:rPr>
        <w:t>kore</w:t>
      </w:r>
      <w:r>
        <w:rPr>
          <w:color w:val="000000"/>
        </w:rPr>
        <w:t>ňová sústava so zakrpatený m hlavným koreňom.</w:t>
      </w:r>
    </w:p>
    <w:p w:rsidR="00D307DA" w:rsidRDefault="00D307DA" w:rsidP="00D307DA">
      <w:pPr>
        <w:numPr>
          <w:ilvl w:val="0"/>
          <w:numId w:val="1"/>
        </w:numPr>
        <w:autoSpaceDE w:val="0"/>
        <w:autoSpaceDN w:val="0"/>
        <w:adjustRightInd w:val="0"/>
        <w:ind w:left="707"/>
        <w:rPr>
          <w:color w:val="000000"/>
        </w:rPr>
      </w:pPr>
      <w:proofErr w:type="spellStart"/>
      <w:r>
        <w:rPr>
          <w:color w:val="000000"/>
          <w:lang w:val="en-US"/>
        </w:rPr>
        <w:t>kvety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vä</w:t>
      </w:r>
      <w:r>
        <w:rPr>
          <w:color w:val="000000"/>
        </w:rPr>
        <w:t>čšinou</w:t>
      </w:r>
      <w:proofErr w:type="spellEnd"/>
      <w:r>
        <w:rPr>
          <w:color w:val="000000"/>
        </w:rPr>
        <w:t xml:space="preserve"> 3- až 5-početné</w:t>
      </w:r>
    </w:p>
    <w:p w:rsidR="00D307DA" w:rsidRDefault="00D307DA" w:rsidP="00D307DA">
      <w:pPr>
        <w:numPr>
          <w:ilvl w:val="0"/>
          <w:numId w:val="1"/>
        </w:numPr>
        <w:autoSpaceDE w:val="0"/>
        <w:autoSpaceDN w:val="0"/>
        <w:adjustRightInd w:val="0"/>
        <w:ind w:left="707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rovnobežná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žilnatina</w:t>
      </w:r>
      <w:proofErr w:type="spellEnd"/>
    </w:p>
    <w:p w:rsidR="00D307DA" w:rsidRDefault="00D307DA" w:rsidP="00D307DA">
      <w:pPr>
        <w:autoSpaceDE w:val="0"/>
        <w:autoSpaceDN w:val="0"/>
        <w:adjustRightInd w:val="0"/>
        <w:spacing w:after="120"/>
        <w:rPr>
          <w:color w:val="000000"/>
          <w:lang w:val="en-US"/>
        </w:rPr>
      </w:pPr>
      <w:r>
        <w:rPr>
          <w:color w:val="000000"/>
          <w:lang w:val="en-US"/>
        </w:rPr>
        <w:t xml:space="preserve">                 </w:t>
      </w:r>
    </w:p>
    <w:p w:rsidR="00D307DA" w:rsidRDefault="00D307DA" w:rsidP="00D307DA">
      <w:pPr>
        <w:autoSpaceDE w:val="0"/>
        <w:autoSpaceDN w:val="0"/>
        <w:adjustRightInd w:val="0"/>
        <w:spacing w:after="120"/>
        <w:rPr>
          <w:color w:val="000000"/>
          <w:lang w:val="en-US"/>
        </w:rPr>
      </w:pPr>
      <w:r>
        <w:rPr>
          <w:color w:val="000000"/>
          <w:lang w:val="en-US"/>
        </w:rPr>
        <w:t xml:space="preserve">Patria </w:t>
      </w:r>
      <w:proofErr w:type="spellStart"/>
      <w:proofErr w:type="gramStart"/>
      <w:r>
        <w:rPr>
          <w:color w:val="000000"/>
          <w:lang w:val="en-US"/>
        </w:rPr>
        <w:t>sem</w:t>
      </w:r>
      <w:proofErr w:type="spellEnd"/>
      <w:proofErr w:type="gram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napr</w:t>
      </w:r>
      <w:proofErr w:type="spellEnd"/>
      <w:r>
        <w:rPr>
          <w:color w:val="000000"/>
          <w:lang w:val="en-US"/>
        </w:rPr>
        <w:t xml:space="preserve">. </w:t>
      </w:r>
    </w:p>
    <w:p w:rsidR="00D307DA" w:rsidRDefault="00D307DA" w:rsidP="00D307DA">
      <w:pPr>
        <w:autoSpaceDE w:val="0"/>
        <w:autoSpaceDN w:val="0"/>
        <w:adjustRightInd w:val="0"/>
        <w:spacing w:after="120"/>
        <w:rPr>
          <w:b/>
          <w:bCs/>
          <w:color w:val="000000"/>
        </w:rPr>
      </w:pPr>
      <w:proofErr w:type="spellStart"/>
      <w:proofErr w:type="gramStart"/>
      <w:r>
        <w:rPr>
          <w:b/>
          <w:bCs/>
          <w:color w:val="000000"/>
          <w:lang w:val="en-US"/>
        </w:rPr>
        <w:t>sedmokráska</w:t>
      </w:r>
      <w:proofErr w:type="spellEnd"/>
      <w:proofErr w:type="gramEnd"/>
      <w:r>
        <w:rPr>
          <w:b/>
          <w:bCs/>
          <w:color w:val="000000"/>
          <w:lang w:val="en-US"/>
        </w:rPr>
        <w:t xml:space="preserve"> </w:t>
      </w:r>
      <w:proofErr w:type="spellStart"/>
      <w:r>
        <w:rPr>
          <w:b/>
          <w:bCs/>
          <w:color w:val="000000"/>
          <w:lang w:val="en-US"/>
        </w:rPr>
        <w:t>oby</w:t>
      </w:r>
      <w:r>
        <w:rPr>
          <w:b/>
          <w:bCs/>
          <w:color w:val="000000"/>
        </w:rPr>
        <w:t>čajná</w:t>
      </w:r>
      <w:proofErr w:type="spellEnd"/>
      <w:r>
        <w:rPr>
          <w:b/>
          <w:bCs/>
          <w:color w:val="000000"/>
        </w:rPr>
        <w:t xml:space="preserve">, </w:t>
      </w:r>
    </w:p>
    <w:p w:rsidR="00D307DA" w:rsidRDefault="00D307DA" w:rsidP="00D307DA">
      <w:pPr>
        <w:autoSpaceDE w:val="0"/>
        <w:autoSpaceDN w:val="0"/>
        <w:adjustRightInd w:val="0"/>
        <w:spacing w:after="120"/>
        <w:rPr>
          <w:b/>
          <w:bCs/>
          <w:color w:val="000000"/>
          <w:lang w:val="en-US"/>
        </w:rPr>
      </w:pPr>
      <w:proofErr w:type="spellStart"/>
      <w:proofErr w:type="gramStart"/>
      <w:r>
        <w:rPr>
          <w:b/>
          <w:bCs/>
          <w:color w:val="000000"/>
          <w:lang w:val="en-US"/>
        </w:rPr>
        <w:t>púpava</w:t>
      </w:r>
      <w:proofErr w:type="spellEnd"/>
      <w:proofErr w:type="gramEnd"/>
      <w:r>
        <w:rPr>
          <w:b/>
          <w:bCs/>
          <w:color w:val="000000"/>
          <w:lang w:val="en-US"/>
        </w:rPr>
        <w:t xml:space="preserve"> </w:t>
      </w:r>
      <w:proofErr w:type="spellStart"/>
      <w:r>
        <w:rPr>
          <w:b/>
          <w:bCs/>
          <w:color w:val="000000"/>
          <w:lang w:val="en-US"/>
        </w:rPr>
        <w:t>lekárska</w:t>
      </w:r>
      <w:proofErr w:type="spellEnd"/>
      <w:r>
        <w:rPr>
          <w:b/>
          <w:bCs/>
          <w:color w:val="000000"/>
          <w:lang w:val="en-US"/>
        </w:rPr>
        <w:t xml:space="preserve">, </w:t>
      </w:r>
    </w:p>
    <w:p w:rsidR="00D307DA" w:rsidRDefault="00D307DA" w:rsidP="00D307DA">
      <w:pPr>
        <w:autoSpaceDE w:val="0"/>
        <w:autoSpaceDN w:val="0"/>
        <w:adjustRightInd w:val="0"/>
        <w:spacing w:after="120"/>
        <w:rPr>
          <w:b/>
          <w:bCs/>
          <w:color w:val="000000"/>
          <w:lang w:val="en-US"/>
        </w:rPr>
      </w:pPr>
      <w:proofErr w:type="spellStart"/>
      <w:proofErr w:type="gramStart"/>
      <w:r>
        <w:rPr>
          <w:b/>
          <w:bCs/>
          <w:color w:val="000000"/>
          <w:lang w:val="en-US"/>
        </w:rPr>
        <w:t>skorocel</w:t>
      </w:r>
      <w:proofErr w:type="spellEnd"/>
      <w:proofErr w:type="gramEnd"/>
      <w:r>
        <w:rPr>
          <w:b/>
          <w:bCs/>
          <w:color w:val="000000"/>
          <w:lang w:val="en-US"/>
        </w:rPr>
        <w:t xml:space="preserve"> </w:t>
      </w:r>
      <w:proofErr w:type="spellStart"/>
      <w:r>
        <w:rPr>
          <w:b/>
          <w:bCs/>
          <w:color w:val="000000"/>
          <w:lang w:val="en-US"/>
        </w:rPr>
        <w:t>kopijovitý</w:t>
      </w:r>
      <w:proofErr w:type="spellEnd"/>
      <w:r>
        <w:rPr>
          <w:b/>
          <w:bCs/>
          <w:color w:val="000000"/>
          <w:lang w:val="en-US"/>
        </w:rPr>
        <w:t xml:space="preserve">, </w:t>
      </w:r>
    </w:p>
    <w:p w:rsidR="00D307DA" w:rsidRDefault="00D307DA" w:rsidP="00D307DA">
      <w:pPr>
        <w:autoSpaceDE w:val="0"/>
        <w:autoSpaceDN w:val="0"/>
        <w:adjustRightInd w:val="0"/>
        <w:spacing w:after="120"/>
        <w:rPr>
          <w:b/>
          <w:bCs/>
          <w:color w:val="000000"/>
        </w:rPr>
      </w:pPr>
      <w:proofErr w:type="spellStart"/>
      <w:proofErr w:type="gramStart"/>
      <w:r>
        <w:rPr>
          <w:b/>
          <w:bCs/>
          <w:color w:val="000000"/>
          <w:lang w:val="en-US"/>
        </w:rPr>
        <w:t>lipkavec</w:t>
      </w:r>
      <w:proofErr w:type="spellEnd"/>
      <w:proofErr w:type="gramEnd"/>
      <w:r>
        <w:rPr>
          <w:b/>
          <w:bCs/>
          <w:color w:val="000000"/>
          <w:lang w:val="en-US"/>
        </w:rPr>
        <w:t xml:space="preserve"> </w:t>
      </w:r>
      <w:proofErr w:type="spellStart"/>
      <w:r>
        <w:rPr>
          <w:b/>
          <w:bCs/>
          <w:color w:val="000000"/>
          <w:lang w:val="en-US"/>
        </w:rPr>
        <w:t>oby</w:t>
      </w:r>
      <w:r>
        <w:rPr>
          <w:b/>
          <w:bCs/>
          <w:color w:val="000000"/>
        </w:rPr>
        <w:t>čajný</w:t>
      </w:r>
      <w:proofErr w:type="spellEnd"/>
      <w:r>
        <w:rPr>
          <w:b/>
          <w:bCs/>
          <w:color w:val="000000"/>
        </w:rPr>
        <w:t xml:space="preserve">, </w:t>
      </w:r>
    </w:p>
    <w:p w:rsidR="00D307DA" w:rsidRDefault="00D307DA" w:rsidP="00D307DA">
      <w:pPr>
        <w:autoSpaceDE w:val="0"/>
        <w:autoSpaceDN w:val="0"/>
        <w:adjustRightInd w:val="0"/>
        <w:spacing w:after="120"/>
        <w:rPr>
          <w:b/>
          <w:bCs/>
          <w:color w:val="000000"/>
        </w:rPr>
      </w:pPr>
      <w:proofErr w:type="spellStart"/>
      <w:proofErr w:type="gramStart"/>
      <w:r>
        <w:rPr>
          <w:b/>
          <w:bCs/>
          <w:color w:val="000000"/>
          <w:lang w:val="en-US"/>
        </w:rPr>
        <w:t>pichlia</w:t>
      </w:r>
      <w:proofErr w:type="spellEnd"/>
      <w:r>
        <w:rPr>
          <w:b/>
          <w:bCs/>
          <w:color w:val="000000"/>
        </w:rPr>
        <w:t>č</w:t>
      </w:r>
      <w:proofErr w:type="gramEnd"/>
      <w:r>
        <w:rPr>
          <w:b/>
          <w:bCs/>
          <w:color w:val="000000"/>
        </w:rPr>
        <w:t xml:space="preserve"> roľný,</w:t>
      </w:r>
    </w:p>
    <w:p w:rsidR="00D307DA" w:rsidRDefault="00D307DA" w:rsidP="00D307DA">
      <w:pPr>
        <w:autoSpaceDE w:val="0"/>
        <w:autoSpaceDN w:val="0"/>
        <w:adjustRightInd w:val="0"/>
        <w:spacing w:after="120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 xml:space="preserve"> </w:t>
      </w:r>
      <w:proofErr w:type="spellStart"/>
      <w:proofErr w:type="gramStart"/>
      <w:r>
        <w:rPr>
          <w:b/>
          <w:bCs/>
          <w:color w:val="000000"/>
          <w:lang w:val="en-US"/>
        </w:rPr>
        <w:t>pastierska</w:t>
      </w:r>
      <w:proofErr w:type="spellEnd"/>
      <w:proofErr w:type="gramEnd"/>
      <w:r>
        <w:rPr>
          <w:b/>
          <w:bCs/>
          <w:color w:val="000000"/>
          <w:lang w:val="en-US"/>
        </w:rPr>
        <w:t xml:space="preserve"> </w:t>
      </w:r>
      <w:proofErr w:type="spellStart"/>
      <w:r>
        <w:rPr>
          <w:b/>
          <w:bCs/>
          <w:color w:val="000000"/>
          <w:lang w:val="en-US"/>
        </w:rPr>
        <w:t>kapsi</w:t>
      </w:r>
      <w:r>
        <w:rPr>
          <w:b/>
          <w:bCs/>
          <w:color w:val="000000"/>
        </w:rPr>
        <w:t>čka</w:t>
      </w:r>
      <w:proofErr w:type="spellEnd"/>
      <w:r>
        <w:rPr>
          <w:b/>
          <w:bCs/>
          <w:color w:val="000000"/>
        </w:rPr>
        <w:t xml:space="preserve">, </w:t>
      </w:r>
    </w:p>
    <w:p w:rsidR="00D307DA" w:rsidRDefault="00D307DA" w:rsidP="00D307DA">
      <w:pPr>
        <w:autoSpaceDE w:val="0"/>
        <w:autoSpaceDN w:val="0"/>
        <w:adjustRightInd w:val="0"/>
        <w:spacing w:after="120"/>
        <w:rPr>
          <w:b/>
          <w:bCs/>
          <w:color w:val="000000"/>
        </w:rPr>
      </w:pPr>
      <w:proofErr w:type="spellStart"/>
      <w:proofErr w:type="gramStart"/>
      <w:r>
        <w:rPr>
          <w:b/>
          <w:bCs/>
          <w:color w:val="000000"/>
          <w:lang w:val="en-US"/>
        </w:rPr>
        <w:t>burinné</w:t>
      </w:r>
      <w:proofErr w:type="spellEnd"/>
      <w:proofErr w:type="gramEnd"/>
      <w:r>
        <w:rPr>
          <w:b/>
          <w:bCs/>
          <w:color w:val="000000"/>
          <w:lang w:val="en-US"/>
        </w:rPr>
        <w:t xml:space="preserve"> </w:t>
      </w:r>
      <w:r>
        <w:rPr>
          <w:b/>
          <w:bCs/>
          <w:color w:val="000000"/>
        </w:rPr>
        <w:t>ďatelinoviny,</w:t>
      </w:r>
    </w:p>
    <w:p w:rsidR="00D307DA" w:rsidRDefault="00D307DA" w:rsidP="00D307DA">
      <w:pPr>
        <w:autoSpaceDE w:val="0"/>
        <w:autoSpaceDN w:val="0"/>
        <w:adjustRightInd w:val="0"/>
        <w:spacing w:after="120"/>
        <w:rPr>
          <w:color w:val="000000"/>
        </w:rPr>
      </w:pPr>
      <w:r>
        <w:rPr>
          <w:b/>
          <w:bCs/>
          <w:color w:val="000000"/>
          <w:lang w:val="en-US"/>
        </w:rPr>
        <w:t xml:space="preserve"> </w:t>
      </w:r>
      <w:proofErr w:type="spellStart"/>
      <w:proofErr w:type="gramStart"/>
      <w:r>
        <w:rPr>
          <w:b/>
          <w:bCs/>
          <w:color w:val="000000"/>
          <w:lang w:val="en-US"/>
        </w:rPr>
        <w:t>pupenec</w:t>
      </w:r>
      <w:proofErr w:type="spellEnd"/>
      <w:proofErr w:type="gramEnd"/>
      <w:r>
        <w:rPr>
          <w:b/>
          <w:bCs/>
          <w:color w:val="000000"/>
          <w:lang w:val="en-US"/>
        </w:rPr>
        <w:t xml:space="preserve"> </w:t>
      </w:r>
      <w:proofErr w:type="spellStart"/>
      <w:r>
        <w:rPr>
          <w:b/>
          <w:bCs/>
          <w:color w:val="000000"/>
          <w:lang w:val="en-US"/>
        </w:rPr>
        <w:t>ro</w:t>
      </w:r>
      <w:r>
        <w:rPr>
          <w:b/>
          <w:bCs/>
          <w:color w:val="000000"/>
        </w:rPr>
        <w:t>ľný</w:t>
      </w:r>
      <w:proofErr w:type="spellEnd"/>
      <w:r>
        <w:rPr>
          <w:b/>
          <w:bCs/>
          <w:color w:val="000000"/>
        </w:rPr>
        <w:t xml:space="preserve"> atď</w:t>
      </w:r>
      <w:r>
        <w:rPr>
          <w:color w:val="000000"/>
        </w:rPr>
        <w:t>.</w:t>
      </w:r>
    </w:p>
    <w:p w:rsidR="00D307DA" w:rsidRDefault="00D307DA" w:rsidP="00D307DA">
      <w:pPr>
        <w:autoSpaceDE w:val="0"/>
        <w:autoSpaceDN w:val="0"/>
        <w:adjustRightInd w:val="0"/>
        <w:spacing w:after="120"/>
        <w:rPr>
          <w:color w:val="000000"/>
        </w:rPr>
      </w:pPr>
      <w:r w:rsidRPr="00E070FA">
        <w:rPr>
          <w:color w:val="000000"/>
        </w:rPr>
        <w:t>Táto ve</w:t>
      </w:r>
      <w:r>
        <w:rPr>
          <w:color w:val="000000"/>
        </w:rPr>
        <w:t xml:space="preserve">ľmi veľká čeľaď </w:t>
      </w:r>
      <w:proofErr w:type="spellStart"/>
      <w:r>
        <w:rPr>
          <w:color w:val="000000"/>
        </w:rPr>
        <w:t>jednoklíčnolistových</w:t>
      </w:r>
      <w:proofErr w:type="spellEnd"/>
      <w:r>
        <w:rPr>
          <w:color w:val="000000"/>
        </w:rPr>
        <w:t xml:space="preserve"> rastlín zahŕňa okolo 90 rodov s približne 4000 druhmi, rozšírenými po celom svete. Sú to trávovité, vo väčšine prípadov trváce rastliny</w:t>
      </w:r>
      <w:r w:rsidR="00143652">
        <w:rPr>
          <w:color w:val="000000"/>
        </w:rPr>
        <w:t>.</w:t>
      </w:r>
    </w:p>
    <w:p w:rsidR="00D307DA" w:rsidRPr="00E070FA" w:rsidRDefault="00D307DA" w:rsidP="00D307DA">
      <w:pPr>
        <w:autoSpaceDE w:val="0"/>
        <w:autoSpaceDN w:val="0"/>
        <w:adjustRightInd w:val="0"/>
        <w:spacing w:after="120"/>
        <w:rPr>
          <w:rFonts w:ascii="Calibri" w:hAnsi="Calibri" w:cs="Calibri"/>
          <w:sz w:val="22"/>
          <w:szCs w:val="22"/>
        </w:rPr>
      </w:pPr>
    </w:p>
    <w:p w:rsidR="00D307DA" w:rsidRDefault="00D307DA" w:rsidP="00D307DA">
      <w:pPr>
        <w:autoSpaceDE w:val="0"/>
        <w:autoSpaceDN w:val="0"/>
        <w:adjustRightInd w:val="0"/>
        <w:spacing w:after="120"/>
        <w:rPr>
          <w:b/>
          <w:bCs/>
          <w:color w:val="000000"/>
        </w:rPr>
      </w:pPr>
      <w:proofErr w:type="spellStart"/>
      <w:r w:rsidRPr="00E070FA">
        <w:rPr>
          <w:b/>
          <w:bCs/>
          <w:color w:val="000000"/>
        </w:rPr>
        <w:t>Dvojklí</w:t>
      </w:r>
      <w:r>
        <w:rPr>
          <w:b/>
          <w:bCs/>
          <w:color w:val="000000"/>
        </w:rPr>
        <w:t>čno</w:t>
      </w:r>
      <w:proofErr w:type="spellEnd"/>
      <w:r>
        <w:rPr>
          <w:b/>
          <w:bCs/>
          <w:color w:val="000000"/>
        </w:rPr>
        <w:t xml:space="preserve"> listové rastliny:</w:t>
      </w:r>
    </w:p>
    <w:p w:rsidR="00D307DA" w:rsidRDefault="00D307DA" w:rsidP="00D307DA">
      <w:pPr>
        <w:numPr>
          <w:ilvl w:val="0"/>
          <w:numId w:val="1"/>
        </w:numPr>
        <w:autoSpaceDE w:val="0"/>
        <w:autoSpaceDN w:val="0"/>
        <w:adjustRightInd w:val="0"/>
        <w:ind w:left="707"/>
        <w:rPr>
          <w:color w:val="000000"/>
        </w:rPr>
      </w:pPr>
      <w:r w:rsidRPr="00E070FA">
        <w:rPr>
          <w:color w:val="000000"/>
          <w:lang w:val="pl-PL"/>
        </w:rPr>
        <w:t>zárodok z dvomi protistojnými klí</w:t>
      </w:r>
      <w:proofErr w:type="spellStart"/>
      <w:r>
        <w:rPr>
          <w:color w:val="000000"/>
        </w:rPr>
        <w:t>čnymi</w:t>
      </w:r>
      <w:proofErr w:type="spellEnd"/>
      <w:r>
        <w:rPr>
          <w:color w:val="000000"/>
        </w:rPr>
        <w:t xml:space="preserve"> listami</w:t>
      </w:r>
    </w:p>
    <w:p w:rsidR="00D307DA" w:rsidRDefault="00D307DA" w:rsidP="00D307DA">
      <w:pPr>
        <w:numPr>
          <w:ilvl w:val="0"/>
          <w:numId w:val="1"/>
        </w:numPr>
        <w:autoSpaceDE w:val="0"/>
        <w:autoSpaceDN w:val="0"/>
        <w:adjustRightInd w:val="0"/>
        <w:ind w:left="707"/>
        <w:rPr>
          <w:color w:val="000000"/>
          <w:lang w:val="en-US"/>
        </w:rPr>
      </w:pPr>
      <w:proofErr w:type="spellStart"/>
      <w:proofErr w:type="gramStart"/>
      <w:r>
        <w:rPr>
          <w:color w:val="000000"/>
          <w:lang w:val="en-US"/>
        </w:rPr>
        <w:t>sú</w:t>
      </w:r>
      <w:proofErr w:type="spellEnd"/>
      <w:proofErr w:type="gram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vývojovo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staršie</w:t>
      </w:r>
      <w:proofErr w:type="spellEnd"/>
      <w:r>
        <w:rPr>
          <w:color w:val="000000"/>
          <w:lang w:val="en-US"/>
        </w:rPr>
        <w:t>.</w:t>
      </w:r>
    </w:p>
    <w:p w:rsidR="00D307DA" w:rsidRDefault="00D307DA" w:rsidP="00D307DA">
      <w:pPr>
        <w:numPr>
          <w:ilvl w:val="0"/>
          <w:numId w:val="1"/>
        </w:numPr>
        <w:autoSpaceDE w:val="0"/>
        <w:autoSpaceDN w:val="0"/>
        <w:adjustRightInd w:val="0"/>
        <w:ind w:left="707"/>
        <w:rPr>
          <w:color w:val="000000"/>
        </w:rPr>
      </w:pPr>
      <w:proofErr w:type="spellStart"/>
      <w:r>
        <w:rPr>
          <w:color w:val="000000"/>
          <w:lang w:val="en-US"/>
        </w:rPr>
        <w:t>kvety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vä</w:t>
      </w:r>
      <w:r>
        <w:rPr>
          <w:color w:val="000000"/>
        </w:rPr>
        <w:t>čšinou</w:t>
      </w:r>
      <w:proofErr w:type="spellEnd"/>
      <w:r>
        <w:rPr>
          <w:color w:val="000000"/>
        </w:rPr>
        <w:t xml:space="preserve"> 4-až 5-početné</w:t>
      </w:r>
    </w:p>
    <w:p w:rsidR="00D307DA" w:rsidRPr="00143652" w:rsidRDefault="00D307DA" w:rsidP="00D307DA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07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143652">
        <w:rPr>
          <w:color w:val="000000"/>
          <w:lang w:val="en-US"/>
        </w:rPr>
        <w:t>sie</w:t>
      </w:r>
      <w:r w:rsidRPr="00143652">
        <w:rPr>
          <w:color w:val="000000"/>
        </w:rPr>
        <w:t>ťovitá</w:t>
      </w:r>
      <w:proofErr w:type="spellEnd"/>
      <w:r w:rsidRPr="00143652">
        <w:rPr>
          <w:color w:val="000000"/>
        </w:rPr>
        <w:t xml:space="preserve"> </w:t>
      </w:r>
      <w:proofErr w:type="spellStart"/>
      <w:r w:rsidRPr="00143652">
        <w:rPr>
          <w:color w:val="000000"/>
        </w:rPr>
        <w:t>žilnatina</w:t>
      </w:r>
      <w:proofErr w:type="spellEnd"/>
      <w:r w:rsidRPr="00143652">
        <w:rPr>
          <w:color w:val="000000"/>
        </w:rPr>
        <w:t xml:space="preserve"> </w:t>
      </w:r>
    </w:p>
    <w:p w:rsidR="00143652" w:rsidRPr="00143652" w:rsidRDefault="00143652" w:rsidP="00143652">
      <w:pPr>
        <w:autoSpaceDE w:val="0"/>
        <w:autoSpaceDN w:val="0"/>
        <w:adjustRightInd w:val="0"/>
        <w:spacing w:after="120"/>
        <w:rPr>
          <w:rFonts w:ascii="Calibri" w:hAnsi="Calibri" w:cs="Calibri"/>
          <w:sz w:val="22"/>
          <w:szCs w:val="22"/>
          <w:lang w:val="en-US"/>
        </w:rPr>
      </w:pPr>
    </w:p>
    <w:p w:rsidR="00D307DA" w:rsidRDefault="00D307DA" w:rsidP="00D307DA">
      <w:pPr>
        <w:tabs>
          <w:tab w:val="left" w:pos="1280"/>
        </w:tabs>
        <w:autoSpaceDE w:val="0"/>
        <w:autoSpaceDN w:val="0"/>
        <w:adjustRightInd w:val="0"/>
        <w:spacing w:after="12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ab/>
      </w:r>
      <w:r w:rsidR="00143652">
        <w:rPr>
          <w:noProof/>
        </w:rPr>
        <w:drawing>
          <wp:inline distT="0" distB="0" distL="0" distR="0" wp14:anchorId="2B3DA780" wp14:editId="774FA8EC">
            <wp:extent cx="5181600" cy="3067050"/>
            <wp:effectExtent l="0" t="0" r="0" b="0"/>
            <wp:docPr id="4" name="Obrázok 4" descr="https://cdn.komensky.sk/thumb.php?server=svk&amp;id=315691&amp;type=4&amp;thumb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komensky.sk/thumb.php?server=svk&amp;id=315691&amp;type=4&amp;thumb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7DA" w:rsidRDefault="00D307DA" w:rsidP="00D307DA">
      <w:pPr>
        <w:autoSpaceDE w:val="0"/>
        <w:autoSpaceDN w:val="0"/>
        <w:adjustRightInd w:val="0"/>
        <w:spacing w:after="120"/>
        <w:rPr>
          <w:rFonts w:ascii="Calibri" w:hAnsi="Calibri" w:cs="Calibri"/>
          <w:sz w:val="22"/>
          <w:szCs w:val="22"/>
          <w:lang w:val="en-US"/>
        </w:rPr>
      </w:pPr>
    </w:p>
    <w:p w:rsidR="00D307DA" w:rsidRDefault="00D307DA" w:rsidP="00D307DA">
      <w:pPr>
        <w:autoSpaceDE w:val="0"/>
        <w:autoSpaceDN w:val="0"/>
        <w:adjustRightInd w:val="0"/>
        <w:spacing w:after="120"/>
        <w:rPr>
          <w:rFonts w:ascii="Calibri" w:hAnsi="Calibri" w:cs="Calibri"/>
          <w:sz w:val="22"/>
          <w:szCs w:val="22"/>
          <w:lang w:val="en-US"/>
        </w:rPr>
      </w:pPr>
    </w:p>
    <w:p w:rsidR="00D307DA" w:rsidRPr="00143652" w:rsidRDefault="00143652" w:rsidP="00D307DA">
      <w:pPr>
        <w:autoSpaceDE w:val="0"/>
        <w:autoSpaceDN w:val="0"/>
        <w:adjustRightInd w:val="0"/>
        <w:spacing w:after="120"/>
        <w:rPr>
          <w:b/>
          <w:lang w:val="en-US"/>
        </w:rPr>
      </w:pPr>
      <w:proofErr w:type="spellStart"/>
      <w:r w:rsidRPr="00143652">
        <w:rPr>
          <w:b/>
          <w:lang w:val="en-US"/>
        </w:rPr>
        <w:t>Domáca</w:t>
      </w:r>
      <w:proofErr w:type="spellEnd"/>
      <w:r w:rsidRPr="00143652">
        <w:rPr>
          <w:b/>
          <w:lang w:val="en-US"/>
        </w:rPr>
        <w:t xml:space="preserve"> </w:t>
      </w:r>
      <w:proofErr w:type="spellStart"/>
      <w:proofErr w:type="gramStart"/>
      <w:r w:rsidRPr="00143652">
        <w:rPr>
          <w:b/>
          <w:lang w:val="en-US"/>
        </w:rPr>
        <w:t>úloha</w:t>
      </w:r>
      <w:proofErr w:type="spellEnd"/>
      <w:r w:rsidRPr="00143652">
        <w:rPr>
          <w:b/>
          <w:lang w:val="en-US"/>
        </w:rPr>
        <w:t xml:space="preserve"> :</w:t>
      </w:r>
      <w:proofErr w:type="gramEnd"/>
      <w:r w:rsidRPr="00143652">
        <w:rPr>
          <w:b/>
          <w:lang w:val="en-US"/>
        </w:rPr>
        <w:t xml:space="preserve"> </w:t>
      </w:r>
      <w:bookmarkStart w:id="0" w:name="_GoBack"/>
      <w:bookmarkEnd w:id="0"/>
    </w:p>
    <w:p w:rsidR="00143652" w:rsidRPr="00143652" w:rsidRDefault="00143652" w:rsidP="00D307DA">
      <w:pPr>
        <w:autoSpaceDE w:val="0"/>
        <w:autoSpaceDN w:val="0"/>
        <w:adjustRightInd w:val="0"/>
        <w:spacing w:after="120"/>
        <w:rPr>
          <w:b/>
          <w:lang w:val="en-US"/>
        </w:rPr>
      </w:pPr>
      <w:r w:rsidRPr="00143652">
        <w:rPr>
          <w:b/>
          <w:lang w:val="en-US"/>
        </w:rPr>
        <w:t xml:space="preserve">Do </w:t>
      </w:r>
      <w:proofErr w:type="spellStart"/>
      <w:r w:rsidRPr="00143652">
        <w:rPr>
          <w:b/>
          <w:lang w:val="en-US"/>
        </w:rPr>
        <w:t>zošitov</w:t>
      </w:r>
      <w:proofErr w:type="spellEnd"/>
      <w:r w:rsidRPr="00143652">
        <w:rPr>
          <w:b/>
          <w:lang w:val="en-US"/>
        </w:rPr>
        <w:t xml:space="preserve"> </w:t>
      </w:r>
      <w:proofErr w:type="spellStart"/>
      <w:r w:rsidRPr="00143652">
        <w:rPr>
          <w:b/>
          <w:lang w:val="en-US"/>
        </w:rPr>
        <w:t>napíšte</w:t>
      </w:r>
      <w:proofErr w:type="spellEnd"/>
      <w:r w:rsidRPr="00143652">
        <w:rPr>
          <w:b/>
          <w:lang w:val="en-US"/>
        </w:rPr>
        <w:t xml:space="preserve"> </w:t>
      </w:r>
      <w:proofErr w:type="spellStart"/>
      <w:r w:rsidRPr="00143652">
        <w:rPr>
          <w:b/>
          <w:lang w:val="en-US"/>
        </w:rPr>
        <w:t>znaky</w:t>
      </w:r>
      <w:proofErr w:type="spellEnd"/>
      <w:r w:rsidRPr="00143652">
        <w:rPr>
          <w:b/>
          <w:lang w:val="en-US"/>
        </w:rPr>
        <w:t xml:space="preserve"> </w:t>
      </w:r>
      <w:proofErr w:type="spellStart"/>
      <w:r w:rsidRPr="00143652">
        <w:rPr>
          <w:b/>
          <w:lang w:val="en-US"/>
        </w:rPr>
        <w:t>jednoklíčnolistových</w:t>
      </w:r>
      <w:proofErr w:type="spellEnd"/>
      <w:r w:rsidRPr="00143652">
        <w:rPr>
          <w:b/>
          <w:lang w:val="en-US"/>
        </w:rPr>
        <w:t xml:space="preserve"> a </w:t>
      </w:r>
      <w:proofErr w:type="spellStart"/>
      <w:r w:rsidRPr="00143652">
        <w:rPr>
          <w:b/>
          <w:lang w:val="en-US"/>
        </w:rPr>
        <w:t>dvojklíčnolistových</w:t>
      </w:r>
      <w:proofErr w:type="spellEnd"/>
      <w:r w:rsidRPr="00143652">
        <w:rPr>
          <w:b/>
          <w:lang w:val="en-US"/>
        </w:rPr>
        <w:t xml:space="preserve"> </w:t>
      </w:r>
      <w:proofErr w:type="spellStart"/>
      <w:r w:rsidRPr="00143652">
        <w:rPr>
          <w:b/>
          <w:lang w:val="en-US"/>
        </w:rPr>
        <w:t>rastlín</w:t>
      </w:r>
      <w:proofErr w:type="spellEnd"/>
    </w:p>
    <w:p w:rsidR="00D307DA" w:rsidRPr="00143652" w:rsidRDefault="00D307DA" w:rsidP="00D307DA">
      <w:pPr>
        <w:autoSpaceDE w:val="0"/>
        <w:autoSpaceDN w:val="0"/>
        <w:adjustRightInd w:val="0"/>
        <w:spacing w:after="120"/>
        <w:rPr>
          <w:b/>
          <w:lang w:val="en-US"/>
        </w:rPr>
      </w:pPr>
    </w:p>
    <w:p w:rsidR="00D307DA" w:rsidRPr="00143652" w:rsidRDefault="00D307DA" w:rsidP="00D307DA">
      <w:pPr>
        <w:autoSpaceDE w:val="0"/>
        <w:autoSpaceDN w:val="0"/>
        <w:adjustRightInd w:val="0"/>
        <w:spacing w:after="120"/>
        <w:rPr>
          <w:b/>
          <w:lang w:val="en-US"/>
        </w:rPr>
      </w:pPr>
    </w:p>
    <w:p w:rsidR="00D307DA" w:rsidRDefault="00D307DA" w:rsidP="00D307DA">
      <w:pPr>
        <w:autoSpaceDE w:val="0"/>
        <w:autoSpaceDN w:val="0"/>
        <w:adjustRightInd w:val="0"/>
        <w:spacing w:after="120"/>
        <w:rPr>
          <w:rFonts w:ascii="Calibri" w:hAnsi="Calibri" w:cs="Calibri"/>
          <w:sz w:val="22"/>
          <w:szCs w:val="22"/>
          <w:lang w:val="en-US"/>
        </w:rPr>
      </w:pPr>
    </w:p>
    <w:p w:rsidR="00D307DA" w:rsidRPr="004B0ED0" w:rsidRDefault="00D307DA" w:rsidP="00D307DA">
      <w:pPr>
        <w:spacing w:line="160" w:lineRule="atLeast"/>
        <w:rPr>
          <w:color w:val="000000"/>
        </w:rPr>
      </w:pPr>
    </w:p>
    <w:p w:rsidR="00D307DA" w:rsidRPr="004B0ED0" w:rsidRDefault="00D307DA" w:rsidP="00D307DA">
      <w:pPr>
        <w:spacing w:line="160" w:lineRule="atLeast"/>
        <w:rPr>
          <w:color w:val="000000"/>
        </w:rPr>
      </w:pPr>
    </w:p>
    <w:p w:rsidR="00D307DA" w:rsidRPr="004B0ED0" w:rsidRDefault="00D307DA" w:rsidP="00D307DA">
      <w:pPr>
        <w:spacing w:line="160" w:lineRule="atLeast"/>
        <w:rPr>
          <w:color w:val="000000"/>
        </w:rPr>
      </w:pPr>
    </w:p>
    <w:p w:rsidR="00D307DA" w:rsidRPr="004B0ED0" w:rsidRDefault="00D307DA" w:rsidP="00D307DA">
      <w:pPr>
        <w:spacing w:line="160" w:lineRule="atLeast"/>
        <w:rPr>
          <w:color w:val="000000"/>
        </w:rPr>
      </w:pPr>
    </w:p>
    <w:p w:rsidR="00D307DA" w:rsidRPr="004B0ED0" w:rsidRDefault="00D307DA" w:rsidP="00D307DA">
      <w:pPr>
        <w:spacing w:line="160" w:lineRule="atLeast"/>
        <w:rPr>
          <w:color w:val="000000"/>
        </w:rPr>
      </w:pPr>
    </w:p>
    <w:p w:rsidR="00D307DA" w:rsidRPr="004B0ED0" w:rsidRDefault="00D307DA" w:rsidP="00D307DA">
      <w:pPr>
        <w:spacing w:line="160" w:lineRule="atLeast"/>
        <w:rPr>
          <w:color w:val="000000"/>
        </w:rPr>
      </w:pPr>
    </w:p>
    <w:p w:rsidR="00D307DA" w:rsidRPr="004B0ED0" w:rsidRDefault="00D307DA" w:rsidP="00D307DA">
      <w:pPr>
        <w:spacing w:line="160" w:lineRule="atLeast"/>
        <w:rPr>
          <w:color w:val="000000"/>
        </w:rPr>
      </w:pPr>
    </w:p>
    <w:p w:rsidR="00D307DA" w:rsidRPr="004B0ED0" w:rsidRDefault="00D307DA" w:rsidP="00D307DA">
      <w:pPr>
        <w:spacing w:line="160" w:lineRule="atLeast"/>
        <w:rPr>
          <w:color w:val="000000"/>
        </w:rPr>
      </w:pPr>
    </w:p>
    <w:p w:rsidR="00D307DA" w:rsidRPr="004B0ED0" w:rsidRDefault="00D307DA" w:rsidP="00D307DA">
      <w:pPr>
        <w:spacing w:line="160" w:lineRule="atLeast"/>
        <w:rPr>
          <w:color w:val="000000"/>
        </w:rPr>
      </w:pPr>
    </w:p>
    <w:p w:rsidR="00D307DA" w:rsidRPr="004B0ED0" w:rsidRDefault="00D307DA" w:rsidP="00D307DA">
      <w:pPr>
        <w:spacing w:line="160" w:lineRule="atLeast"/>
        <w:rPr>
          <w:color w:val="000000"/>
        </w:rPr>
      </w:pPr>
    </w:p>
    <w:p w:rsidR="00D307DA" w:rsidRPr="004B0ED0" w:rsidRDefault="00D307DA" w:rsidP="00D307DA">
      <w:pPr>
        <w:spacing w:line="160" w:lineRule="atLeast"/>
        <w:rPr>
          <w:color w:val="000000"/>
        </w:rPr>
      </w:pPr>
    </w:p>
    <w:p w:rsidR="00D307DA" w:rsidRPr="004B0ED0" w:rsidRDefault="00D307DA" w:rsidP="00D307DA">
      <w:pPr>
        <w:spacing w:line="160" w:lineRule="atLeast"/>
        <w:rPr>
          <w:color w:val="000000"/>
        </w:rPr>
      </w:pPr>
    </w:p>
    <w:p w:rsidR="00D307DA" w:rsidRPr="004B0ED0" w:rsidRDefault="00D307DA" w:rsidP="00D307DA">
      <w:pPr>
        <w:spacing w:line="160" w:lineRule="atLeast"/>
        <w:rPr>
          <w:color w:val="000000"/>
        </w:rPr>
      </w:pPr>
    </w:p>
    <w:p w:rsidR="00D307DA" w:rsidRPr="004B0ED0" w:rsidRDefault="00D307DA" w:rsidP="00D307DA">
      <w:pPr>
        <w:spacing w:line="160" w:lineRule="atLeast"/>
        <w:rPr>
          <w:color w:val="000000"/>
        </w:rPr>
      </w:pPr>
    </w:p>
    <w:p w:rsidR="00D307DA" w:rsidRPr="004B0ED0" w:rsidRDefault="00D307DA" w:rsidP="00D307DA">
      <w:pPr>
        <w:spacing w:line="160" w:lineRule="atLeast"/>
        <w:rPr>
          <w:color w:val="000000"/>
        </w:rPr>
      </w:pPr>
    </w:p>
    <w:p w:rsidR="00D307DA" w:rsidRPr="004B0ED0" w:rsidRDefault="00D307DA" w:rsidP="00D307DA">
      <w:pPr>
        <w:spacing w:line="160" w:lineRule="atLeast"/>
        <w:rPr>
          <w:color w:val="000000"/>
        </w:rPr>
      </w:pPr>
    </w:p>
    <w:p w:rsidR="00D307DA" w:rsidRPr="004B0ED0" w:rsidRDefault="00D307DA" w:rsidP="00D307DA">
      <w:pPr>
        <w:spacing w:line="160" w:lineRule="atLeast"/>
        <w:rPr>
          <w:color w:val="000000"/>
        </w:rPr>
      </w:pPr>
    </w:p>
    <w:p w:rsidR="00D307DA" w:rsidRDefault="00D307DA" w:rsidP="00D307DA">
      <w:pPr>
        <w:autoSpaceDE w:val="0"/>
        <w:autoSpaceDN w:val="0"/>
        <w:adjustRightInd w:val="0"/>
        <w:spacing w:after="120"/>
        <w:rPr>
          <w:rFonts w:ascii="Calibri" w:hAnsi="Calibri" w:cs="Calibri"/>
          <w:sz w:val="22"/>
          <w:szCs w:val="22"/>
        </w:rPr>
      </w:pPr>
    </w:p>
    <w:p w:rsidR="00D307DA" w:rsidRPr="00E070FA" w:rsidRDefault="00D307DA" w:rsidP="00D307DA">
      <w:pPr>
        <w:autoSpaceDE w:val="0"/>
        <w:autoSpaceDN w:val="0"/>
        <w:adjustRightInd w:val="0"/>
        <w:spacing w:after="120"/>
        <w:rPr>
          <w:rFonts w:ascii="Calibri" w:hAnsi="Calibri" w:cs="Calibri"/>
          <w:sz w:val="22"/>
          <w:szCs w:val="22"/>
        </w:rPr>
      </w:pPr>
    </w:p>
    <w:p w:rsidR="00C74E3D" w:rsidRDefault="00C74E3D"/>
    <w:sectPr w:rsidR="00C74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BE0839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7DA"/>
    <w:rsid w:val="00143652"/>
    <w:rsid w:val="00C74E3D"/>
    <w:rsid w:val="00D3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307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07DA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307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07DA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2021-04-12T12:25:00Z</dcterms:created>
  <dcterms:modified xsi:type="dcterms:W3CDTF">2021-04-12T12:41:00Z</dcterms:modified>
</cp:coreProperties>
</file>