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E9" w:rsidRDefault="00863880">
      <w:r>
        <w:t>NAV 1(5.4)</w:t>
      </w:r>
    </w:p>
    <w:p w:rsidR="00863880" w:rsidRDefault="00863880">
      <w:bookmarkStart w:id="0" w:name="_GoBack"/>
      <w:bookmarkEnd w:id="0"/>
    </w:p>
    <w:p w:rsidR="00863880" w:rsidRPr="002A5228" w:rsidRDefault="00863880">
      <w:pPr>
        <w:rPr>
          <w:b/>
          <w:sz w:val="28"/>
          <w:szCs w:val="28"/>
          <w:u w:val="single"/>
        </w:rPr>
      </w:pPr>
      <w:r w:rsidRPr="002A5228">
        <w:rPr>
          <w:b/>
          <w:sz w:val="28"/>
          <w:szCs w:val="28"/>
          <w:u w:val="single"/>
        </w:rPr>
        <w:t>Opakovanie vyučovania na tému: Boh a človek</w:t>
      </w:r>
    </w:p>
    <w:p w:rsidR="00863880" w:rsidRDefault="00863880"/>
    <w:p w:rsidR="00863880" w:rsidRDefault="00863880" w:rsidP="00863880">
      <w:pPr>
        <w:pStyle w:val="Odsekzoznamu"/>
        <w:numPr>
          <w:ilvl w:val="0"/>
          <w:numId w:val="1"/>
        </w:numPr>
      </w:pPr>
      <w:r>
        <w:t>Želám pekný – v počasí už jarný týždeň, vydarené jarné prázdniny!!!</w:t>
      </w:r>
    </w:p>
    <w:p w:rsidR="00863880" w:rsidRDefault="00863880" w:rsidP="00863880">
      <w:pPr>
        <w:pStyle w:val="Odsekzoznamu"/>
      </w:pPr>
    </w:p>
    <w:p w:rsidR="00863880" w:rsidRDefault="00863880" w:rsidP="00863880">
      <w:pPr>
        <w:pStyle w:val="Odsekzoznamu"/>
        <w:numPr>
          <w:ilvl w:val="0"/>
          <w:numId w:val="1"/>
        </w:numPr>
      </w:pPr>
      <w:r>
        <w:t>V predošlých 3 hodinách sme vnímali Boha ako spoločenstvo 3 osôb, učili sme sa vytvárať a uzdravovať vzťahy v našom živote – smerom k iným ľuďom, v prípade konfliktov vedieť ich riešiť (pokúšať sa o to). Pomáha nám k tomu aj prítomnosť Božej blízkosti – keď vo sviatostiach vnímame Boha aj cez zmysly (voda, olej).</w:t>
      </w:r>
    </w:p>
    <w:p w:rsidR="00863880" w:rsidRDefault="00863880" w:rsidP="00863880">
      <w:pPr>
        <w:pStyle w:val="Odsekzoznamu"/>
      </w:pPr>
    </w:p>
    <w:p w:rsidR="00863880" w:rsidRDefault="00863880" w:rsidP="00863880">
      <w:pPr>
        <w:pStyle w:val="Odsekzoznamu"/>
        <w:numPr>
          <w:ilvl w:val="0"/>
          <w:numId w:val="1"/>
        </w:numPr>
      </w:pPr>
      <w:r>
        <w:t>DÚ: opakovanie, v pôstnom období vykon</w:t>
      </w:r>
      <w:r w:rsidR="002A5228">
        <w:t>a</w:t>
      </w:r>
      <w:r>
        <w:t xml:space="preserve">ť </w:t>
      </w:r>
      <w:r w:rsidR="002A5228">
        <w:t>nejaké vhodné pokánie.</w:t>
      </w:r>
      <w:r>
        <w:t xml:space="preserve">  </w:t>
      </w:r>
    </w:p>
    <w:sectPr w:rsidR="00863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85671"/>
    <w:multiLevelType w:val="hybridMultilevel"/>
    <w:tmpl w:val="8870B8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80"/>
    <w:rsid w:val="002A5228"/>
    <w:rsid w:val="007E1BE9"/>
    <w:rsid w:val="0086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09975-BC7B-4E75-94C0-CF629FEA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3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Marko</dc:creator>
  <cp:keywords/>
  <dc:description/>
  <cp:lastModifiedBy>Jozef Marko</cp:lastModifiedBy>
  <cp:revision>1</cp:revision>
  <dcterms:created xsi:type="dcterms:W3CDTF">2021-02-23T09:40:00Z</dcterms:created>
  <dcterms:modified xsi:type="dcterms:W3CDTF">2021-02-23T09:51:00Z</dcterms:modified>
</cp:coreProperties>
</file>