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AA" w:rsidRDefault="00AA67AA" w:rsidP="00AA67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15.12.2021                                     Vajcia  </w:t>
      </w:r>
    </w:p>
    <w:p w:rsidR="00AA67AA" w:rsidRDefault="00AA67AA" w:rsidP="00AA67AA">
      <w:pPr>
        <w:jc w:val="center"/>
        <w:rPr>
          <w:b/>
          <w:sz w:val="28"/>
          <w:szCs w:val="28"/>
        </w:rPr>
      </w:pPr>
    </w:p>
    <w:p w:rsidR="00AA67AA" w:rsidRDefault="00AA67AA" w:rsidP="00AA6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Časti, zloženie, biologická a kalorická hodnota </w:t>
      </w:r>
    </w:p>
    <w:p w:rsidR="00AA67AA" w:rsidRDefault="00AA67AA" w:rsidP="00AA67AA">
      <w:pPr>
        <w:jc w:val="both"/>
      </w:pPr>
    </w:p>
    <w:p w:rsidR="00AA67AA" w:rsidRDefault="00AA67AA" w:rsidP="00AA67AA">
      <w:pPr>
        <w:jc w:val="both"/>
      </w:pPr>
      <w:r>
        <w:t xml:space="preserve">Vajcia patria popri mlieku a mäse medzi výživovo najdôležitejšie potraviny. </w:t>
      </w:r>
    </w:p>
    <w:p w:rsidR="00AA67AA" w:rsidRDefault="00AA67AA" w:rsidP="00AA67AA">
      <w:pPr>
        <w:jc w:val="both"/>
      </w:pPr>
      <w:r>
        <w:rPr>
          <w:b/>
        </w:rPr>
        <w:t>Obsahujú stavebnú zložku</w:t>
      </w:r>
      <w:r>
        <w:t xml:space="preserve"> (plnohodnotné bielkoviny, vápnik, fosfor i horčík), </w:t>
      </w:r>
      <w:r>
        <w:rPr>
          <w:b/>
        </w:rPr>
        <w:t>energetickú zložku</w:t>
      </w:r>
      <w:r>
        <w:t xml:space="preserve"> (tuk) a </w:t>
      </w:r>
      <w:r>
        <w:rPr>
          <w:b/>
        </w:rPr>
        <w:t>ochrannú zložku</w:t>
      </w:r>
      <w:r>
        <w:t xml:space="preserve"> (viaceré minerálne látky a vitamíny).</w:t>
      </w:r>
    </w:p>
    <w:p w:rsidR="00AA67AA" w:rsidRDefault="00AA67AA" w:rsidP="00AA67AA">
      <w:pPr>
        <w:jc w:val="both"/>
      </w:pPr>
    </w:p>
    <w:p w:rsidR="00AA67AA" w:rsidRDefault="00AA67AA" w:rsidP="00AA67AA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2822011</wp:posOffset>
            </wp:positionH>
            <wp:positionV relativeFrom="paragraph">
              <wp:posOffset>805251</wp:posOffset>
            </wp:positionV>
            <wp:extent cx="1967794" cy="2788356"/>
            <wp:effectExtent l="19050" t="0" r="0" b="0"/>
            <wp:wrapNone/>
            <wp:docPr id="5" name="Obrázok 5" descr="vajce z vnú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ajce z vnút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794" cy="2788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Slepačie vajce sa skladá približne zo 6 hmotnostných dielov bielka, 3 dielov žĺtka a 1 dielu škrupiny. Vajce bez škrupiny obsahuje asi 74 % vody, zvyšok tvoria bielkoviny, tuky, sacharidy, minerálne a organické látky. Z minerálnych látok je najcennejší fosfor, vápnik a železo. V žĺtku sú  vitamíny rozpustné vo vode i v tuku, v bielku sú vitamíny rozpustné vo vode.</w:t>
      </w:r>
    </w:p>
    <w:p w:rsidR="00AA67AA" w:rsidRDefault="00AA67AA" w:rsidP="00AA67AA">
      <w:pPr>
        <w:jc w:val="both"/>
      </w:pPr>
    </w:p>
    <w:p w:rsidR="00AA67AA" w:rsidRDefault="00AA67AA" w:rsidP="00AA67AA">
      <w:pPr>
        <w:jc w:val="both"/>
      </w:pPr>
    </w:p>
    <w:p w:rsidR="00AA67AA" w:rsidRDefault="00AA67AA" w:rsidP="00AA67AA">
      <w:pPr>
        <w:jc w:val="both"/>
      </w:pPr>
      <w:r>
        <w:t>Vajce obsahuje :</w:t>
      </w:r>
    </w:p>
    <w:p w:rsidR="00AA67AA" w:rsidRDefault="00AA67AA" w:rsidP="00AA67AA">
      <w:pPr>
        <w:jc w:val="both"/>
      </w:pPr>
      <w:r>
        <w:t xml:space="preserve"> 1 – žĺtok,</w:t>
      </w:r>
    </w:p>
    <w:p w:rsidR="00AA67AA" w:rsidRDefault="00AA67AA" w:rsidP="00AA67AA">
      <w:pPr>
        <w:tabs>
          <w:tab w:val="center" w:pos="4536"/>
        </w:tabs>
        <w:jc w:val="both"/>
      </w:pPr>
      <w:r>
        <w:t xml:space="preserve"> 2 – vápenná škrupina,</w:t>
      </w:r>
      <w:r>
        <w:tab/>
      </w:r>
    </w:p>
    <w:p w:rsidR="00AA67AA" w:rsidRDefault="00AA67AA" w:rsidP="00AA67AA">
      <w:pPr>
        <w:jc w:val="both"/>
      </w:pPr>
      <w:r>
        <w:t xml:space="preserve"> 3 – </w:t>
      </w:r>
      <w:proofErr w:type="spellStart"/>
      <w:r>
        <w:t>podškrupinová</w:t>
      </w:r>
      <w:proofErr w:type="spellEnd"/>
      <w:r>
        <w:t xml:space="preserve"> blanka,</w:t>
      </w:r>
    </w:p>
    <w:p w:rsidR="00AA67AA" w:rsidRDefault="00AA67AA" w:rsidP="00AA67AA">
      <w:pPr>
        <w:jc w:val="both"/>
      </w:pPr>
      <w:r>
        <w:t xml:space="preserve"> 4 – vzduchová bublina,</w:t>
      </w:r>
    </w:p>
    <w:p w:rsidR="00AA67AA" w:rsidRDefault="00AA67AA" w:rsidP="00AA67AA">
      <w:pPr>
        <w:jc w:val="both"/>
      </w:pPr>
      <w:r>
        <w:t xml:space="preserve"> 5 – </w:t>
      </w:r>
      <w:proofErr w:type="spellStart"/>
      <w:r>
        <w:t>chalazy</w:t>
      </w:r>
      <w:proofErr w:type="spellEnd"/>
      <w:r>
        <w:t>,</w:t>
      </w:r>
    </w:p>
    <w:p w:rsidR="00AA67AA" w:rsidRDefault="00AA67AA" w:rsidP="00AA67AA">
      <w:pPr>
        <w:jc w:val="both"/>
      </w:pPr>
      <w:r>
        <w:t xml:space="preserve"> 6 – riedky bielok,</w:t>
      </w:r>
    </w:p>
    <w:p w:rsidR="00AA67AA" w:rsidRDefault="00AA67AA" w:rsidP="00AA67AA">
      <w:pPr>
        <w:jc w:val="both"/>
      </w:pPr>
      <w:r>
        <w:t xml:space="preserve"> 6´– hustý bielok.</w:t>
      </w:r>
    </w:p>
    <w:p w:rsidR="00AA67AA" w:rsidRDefault="00AA67AA" w:rsidP="00AA67AA">
      <w:pPr>
        <w:jc w:val="both"/>
      </w:pPr>
    </w:p>
    <w:p w:rsidR="00AA67AA" w:rsidRDefault="00AA67AA" w:rsidP="00AA67AA">
      <w:pPr>
        <w:jc w:val="both"/>
      </w:pPr>
    </w:p>
    <w:p w:rsidR="00AA67AA" w:rsidRDefault="00AA67AA" w:rsidP="00AA67AA">
      <w:pPr>
        <w:jc w:val="both"/>
      </w:pPr>
    </w:p>
    <w:p w:rsidR="00AA67AA" w:rsidRDefault="00AA67AA" w:rsidP="00AA67AA">
      <w:pPr>
        <w:jc w:val="both"/>
      </w:pPr>
    </w:p>
    <w:p w:rsidR="00AA67AA" w:rsidRDefault="00AA67AA" w:rsidP="00AA67AA">
      <w:pPr>
        <w:jc w:val="both"/>
      </w:pPr>
    </w:p>
    <w:p w:rsidR="00AA67AA" w:rsidRDefault="00AA67AA" w:rsidP="00AA67AA">
      <w:pPr>
        <w:jc w:val="both"/>
      </w:pPr>
      <w:r>
        <w:t>Odporúčanou spotrebou na rok je okolo 310 vajec.</w:t>
      </w:r>
    </w:p>
    <w:p w:rsidR="00AA67AA" w:rsidRDefault="00AA67AA" w:rsidP="00AA67AA">
      <w:pPr>
        <w:jc w:val="both"/>
      </w:pPr>
      <w:r>
        <w:t>Žĺtok obsahuje lecitín ( je to základná stavebná látka mozgu a ciev).</w:t>
      </w:r>
    </w:p>
    <w:p w:rsidR="00AA67AA" w:rsidRDefault="00AA67AA" w:rsidP="00AA67AA">
      <w:pPr>
        <w:jc w:val="both"/>
      </w:pPr>
      <w:r>
        <w:t>Jeden žĺtok obsahuje okolo 200 miligramov cholesterolu.</w:t>
      </w:r>
    </w:p>
    <w:p w:rsidR="00AA67AA" w:rsidRDefault="00AA67AA" w:rsidP="00AA67AA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50165</wp:posOffset>
            </wp:positionV>
            <wp:extent cx="2628900" cy="1752600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67AA" w:rsidRDefault="00AA67AA" w:rsidP="00AA67AA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103505</wp:posOffset>
            </wp:positionV>
            <wp:extent cx="1828800" cy="1261745"/>
            <wp:effectExtent l="19050" t="0" r="0" b="0"/>
            <wp:wrapTight wrapText="bothSides">
              <wp:wrapPolygon edited="0">
                <wp:start x="-225" y="0"/>
                <wp:lineTo x="-225" y="21198"/>
                <wp:lineTo x="21600" y="21198"/>
                <wp:lineTo x="21600" y="0"/>
                <wp:lineTo x="-225" y="0"/>
              </wp:wrapPolygon>
            </wp:wrapTight>
            <wp:docPr id="3" name="Obrázok 3" descr="vaj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j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67AA" w:rsidRDefault="00AA67AA" w:rsidP="00AA67AA"/>
    <w:p w:rsidR="00AA67AA" w:rsidRDefault="00AA67AA" w:rsidP="00AA67AA"/>
    <w:p w:rsidR="00AA67AA" w:rsidRDefault="00AA67AA" w:rsidP="00AA67AA"/>
    <w:p w:rsidR="00AA67AA" w:rsidRDefault="00AA67AA" w:rsidP="00AA67AA"/>
    <w:p w:rsidR="00AA67AA" w:rsidRDefault="00AA67AA" w:rsidP="00AA67AA"/>
    <w:p w:rsidR="00AA67AA" w:rsidRDefault="00AA67AA" w:rsidP="00AA67AA"/>
    <w:p w:rsidR="00AA67AA" w:rsidRDefault="00AA67AA" w:rsidP="00AA67AA"/>
    <w:p w:rsidR="00AA67AA" w:rsidRDefault="00AA67AA" w:rsidP="00AA67AA"/>
    <w:p w:rsidR="00AA67AA" w:rsidRDefault="00AA67AA" w:rsidP="00AA67AA"/>
    <w:p w:rsidR="00AA67AA" w:rsidRPr="00AA67AA" w:rsidRDefault="00AA67AA" w:rsidP="00AA67AA">
      <w:pPr>
        <w:rPr>
          <w:b/>
          <w:sz w:val="28"/>
          <w:szCs w:val="28"/>
        </w:rPr>
      </w:pPr>
      <w:r>
        <w:rPr>
          <w:b/>
          <w:sz w:val="28"/>
          <w:szCs w:val="28"/>
        </w:rPr>
        <w:t>Otázka : Z akých častí sa skladá vajce?</w:t>
      </w:r>
    </w:p>
    <w:p w:rsidR="00AA67AA" w:rsidRDefault="00AA67AA" w:rsidP="00AA67AA">
      <w:pPr>
        <w:jc w:val="center"/>
        <w:rPr>
          <w:b/>
          <w:sz w:val="28"/>
          <w:szCs w:val="28"/>
        </w:rPr>
      </w:pPr>
    </w:p>
    <w:p w:rsidR="00AA67AA" w:rsidRDefault="00AA67AA" w:rsidP="00AA67AA">
      <w:pPr>
        <w:jc w:val="center"/>
        <w:rPr>
          <w:b/>
          <w:sz w:val="28"/>
          <w:szCs w:val="28"/>
        </w:rPr>
      </w:pPr>
    </w:p>
    <w:p w:rsidR="00AA67AA" w:rsidRDefault="00AA67AA" w:rsidP="00AA67AA">
      <w:pPr>
        <w:jc w:val="center"/>
        <w:rPr>
          <w:b/>
          <w:sz w:val="28"/>
          <w:szCs w:val="28"/>
        </w:rPr>
      </w:pPr>
    </w:p>
    <w:p w:rsidR="00AA67AA" w:rsidRDefault="00AA67AA" w:rsidP="00AA67AA">
      <w:pPr>
        <w:jc w:val="center"/>
        <w:rPr>
          <w:b/>
          <w:sz w:val="28"/>
          <w:szCs w:val="28"/>
        </w:rPr>
      </w:pPr>
    </w:p>
    <w:p w:rsidR="00AA67AA" w:rsidRDefault="00AA67AA" w:rsidP="00AA67AA">
      <w:pPr>
        <w:jc w:val="center"/>
        <w:rPr>
          <w:b/>
          <w:sz w:val="28"/>
          <w:szCs w:val="28"/>
        </w:rPr>
      </w:pPr>
    </w:p>
    <w:p w:rsidR="00AA67AA" w:rsidRDefault="00AA67AA" w:rsidP="00AA67AA">
      <w:pPr>
        <w:jc w:val="center"/>
        <w:rPr>
          <w:b/>
          <w:sz w:val="28"/>
          <w:szCs w:val="28"/>
        </w:rPr>
      </w:pPr>
    </w:p>
    <w:p w:rsidR="00AA67AA" w:rsidRDefault="00AA67AA" w:rsidP="00AA6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Triedenie vajec, znaky akosti, nákazy vajec </w:t>
      </w:r>
    </w:p>
    <w:p w:rsidR="00AA67AA" w:rsidRDefault="00AA67AA" w:rsidP="00AA67AA">
      <w:pPr>
        <w:jc w:val="center"/>
      </w:pPr>
    </w:p>
    <w:p w:rsidR="00AA67AA" w:rsidRDefault="00AA67AA" w:rsidP="00AA67AA">
      <w:pPr>
        <w:jc w:val="both"/>
      </w:pPr>
      <w:r>
        <w:t xml:space="preserve">Vajcia sa rozdeľujú podľa vonkajších znakov : </w:t>
      </w:r>
    </w:p>
    <w:p w:rsidR="00AA67AA" w:rsidRDefault="00AA67AA" w:rsidP="00AA67AA">
      <w:pPr>
        <w:numPr>
          <w:ilvl w:val="0"/>
          <w:numId w:val="1"/>
        </w:numPr>
        <w:jc w:val="both"/>
      </w:pPr>
      <w:r>
        <w:t>hmotnosti, zafarbenia (hnedé, biele ), čistoty, celistvosti škrupín</w:t>
      </w:r>
    </w:p>
    <w:p w:rsidR="00AA67AA" w:rsidRDefault="00AA67AA" w:rsidP="00AA67AA">
      <w:pPr>
        <w:jc w:val="both"/>
      </w:pPr>
      <w:r>
        <w:t>Podľa vnútorných znakov :</w:t>
      </w:r>
    </w:p>
    <w:p w:rsidR="00AA67AA" w:rsidRPr="00AA67AA" w:rsidRDefault="00AA67AA" w:rsidP="00AA67AA">
      <w:pPr>
        <w:numPr>
          <w:ilvl w:val="0"/>
          <w:numId w:val="1"/>
        </w:numPr>
        <w:jc w:val="both"/>
      </w:pPr>
      <w:r>
        <w:t xml:space="preserve">stupňa vyschnutia, zafarbenia žĺtka, akosti bielka a žĺtka a prítomnosti nákaz </w:t>
      </w:r>
    </w:p>
    <w:p w:rsidR="00AA67AA" w:rsidRDefault="00AA67AA" w:rsidP="00AA67AA">
      <w:pPr>
        <w:jc w:val="both"/>
      </w:pPr>
      <w:r>
        <w:rPr>
          <w:b/>
        </w:rPr>
        <w:t xml:space="preserve">Na konzumné účely sa dodávajú </w:t>
      </w:r>
      <w:r>
        <w:t>čerstvé výberové, čerstvé</w:t>
      </w:r>
      <w:r>
        <w:rPr>
          <w:b/>
        </w:rPr>
        <w:t xml:space="preserve"> </w:t>
      </w:r>
      <w:r>
        <w:t>triedené, chladiarenské triedené, konzervované triedené a netriedené čerstvé vajcia.</w:t>
      </w:r>
    </w:p>
    <w:p w:rsidR="00AA67AA" w:rsidRPr="00AA67AA" w:rsidRDefault="00AA67AA" w:rsidP="00AA67AA">
      <w:pPr>
        <w:jc w:val="both"/>
      </w:pPr>
      <w:r>
        <w:t xml:space="preserve"> </w:t>
      </w:r>
      <w:r>
        <w:rPr>
          <w:b/>
        </w:rPr>
        <w:t>Vajcia akostnej triedy A</w:t>
      </w:r>
      <w:r>
        <w:t xml:space="preserve"> – sú to čerstvé vajcia, ktoré vyhovujú predpísanej kvalifikácii a podľa hmotnosti sa triedia do ôsmich skupín </w:t>
      </w:r>
    </w:p>
    <w:p w:rsidR="00AA67AA" w:rsidRDefault="00AA67AA" w:rsidP="00AA67AA">
      <w:pPr>
        <w:jc w:val="both"/>
      </w:pPr>
      <w:r>
        <w:rPr>
          <w:b/>
        </w:rPr>
        <w:t>Vajcia akostnej triedy B</w:t>
      </w:r>
      <w:r>
        <w:t xml:space="preserve"> – rozdeľujú sa na :</w:t>
      </w:r>
    </w:p>
    <w:p w:rsidR="00AA67AA" w:rsidRDefault="00AA67AA" w:rsidP="00AA67AA">
      <w:pPr>
        <w:numPr>
          <w:ilvl w:val="0"/>
          <w:numId w:val="2"/>
        </w:numPr>
        <w:jc w:val="both"/>
      </w:pPr>
      <w:r>
        <w:t xml:space="preserve">bežné vajcia –nekonzervujú sa ani neskladujú  v chladiarenských priestoroch pri </w:t>
      </w:r>
    </w:p>
    <w:p w:rsidR="00AA67AA" w:rsidRDefault="00AA67AA" w:rsidP="00AA67AA">
      <w:pPr>
        <w:ind w:left="1416" w:firstLine="708"/>
        <w:jc w:val="both"/>
      </w:pPr>
      <w:r>
        <w:t>teplote pod 5°C,</w:t>
      </w:r>
    </w:p>
    <w:p w:rsidR="00AA67AA" w:rsidRDefault="00AA67AA" w:rsidP="00AA67AA">
      <w:pPr>
        <w:numPr>
          <w:ilvl w:val="0"/>
          <w:numId w:val="2"/>
        </w:numPr>
        <w:jc w:val="both"/>
      </w:pPr>
      <w:r>
        <w:t>chladiarenské vajcia – udržiavajú sa v priestoroch so stálou teplotou od 0 do 5°C,</w:t>
      </w:r>
    </w:p>
    <w:p w:rsidR="00AA67AA" w:rsidRDefault="00AA67AA" w:rsidP="00AA67AA">
      <w:pPr>
        <w:numPr>
          <w:ilvl w:val="0"/>
          <w:numId w:val="2"/>
        </w:numPr>
        <w:jc w:val="both"/>
      </w:pPr>
      <w:r>
        <w:t>konzervované vajcia – chladením alebo bez chladenia v zmesi interných plynov,</w:t>
      </w:r>
    </w:p>
    <w:p w:rsidR="00AA67AA" w:rsidRPr="00AA67AA" w:rsidRDefault="00AA67AA" w:rsidP="00AA67AA">
      <w:pPr>
        <w:ind w:left="2124" w:firstLine="708"/>
        <w:jc w:val="both"/>
      </w:pPr>
      <w:r>
        <w:t xml:space="preserve">  prípadne inak konzervované vajcia.</w:t>
      </w:r>
    </w:p>
    <w:p w:rsidR="00AA67AA" w:rsidRDefault="00AA67AA" w:rsidP="00AA67AA">
      <w:pPr>
        <w:jc w:val="both"/>
      </w:pPr>
      <w:r>
        <w:rPr>
          <w:b/>
        </w:rPr>
        <w:t>Vajcia akostnej triedy C –</w:t>
      </w:r>
      <w:r>
        <w:t xml:space="preserve"> môžu sa použiť iba na spracovanie v potravinárskom priemysle </w:t>
      </w:r>
    </w:p>
    <w:p w:rsidR="00AA67AA" w:rsidRDefault="00AA67AA" w:rsidP="00AA67AA">
      <w:pPr>
        <w:ind w:left="2124"/>
        <w:jc w:val="both"/>
      </w:pPr>
      <w:r>
        <w:t xml:space="preserve">          alebo na technické účely.</w:t>
      </w:r>
    </w:p>
    <w:p w:rsidR="00AA67AA" w:rsidRDefault="00AA67AA" w:rsidP="00AA67AA">
      <w:pPr>
        <w:jc w:val="both"/>
      </w:pPr>
      <w:r>
        <w:t>Akosť obsahu vajec sa zisťuje presvecovaním, pri ktorom sa uplatňujú tieto postupy:</w:t>
      </w:r>
    </w:p>
    <w:p w:rsidR="00AA67AA" w:rsidRDefault="00AA67AA" w:rsidP="00AA67AA">
      <w:pPr>
        <w:numPr>
          <w:ilvl w:val="0"/>
          <w:numId w:val="1"/>
        </w:numPr>
        <w:jc w:val="both"/>
      </w:pPr>
      <w:r>
        <w:t>statické presvecovanie,</w:t>
      </w:r>
    </w:p>
    <w:p w:rsidR="00AA67AA" w:rsidRDefault="00AA67AA" w:rsidP="00AA67AA">
      <w:pPr>
        <w:numPr>
          <w:ilvl w:val="0"/>
          <w:numId w:val="1"/>
        </w:numPr>
        <w:jc w:val="both"/>
      </w:pPr>
      <w:r>
        <w:t xml:space="preserve">presnejšie strojové presvecovanie </w:t>
      </w:r>
    </w:p>
    <w:p w:rsidR="00AA67AA" w:rsidRDefault="00AA67AA" w:rsidP="00AA67AA">
      <w:pPr>
        <w:numPr>
          <w:ilvl w:val="0"/>
          <w:numId w:val="1"/>
        </w:numPr>
        <w:jc w:val="both"/>
      </w:pPr>
      <w:r>
        <w:t xml:space="preserve">ručné presvecovanie špeciálnou lampou </w:t>
      </w:r>
    </w:p>
    <w:p w:rsidR="00AA67AA" w:rsidRDefault="00AA67AA" w:rsidP="00AA67AA">
      <w:pPr>
        <w:jc w:val="both"/>
      </w:pPr>
      <w:r w:rsidRPr="00AA67AA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24765</wp:posOffset>
            </wp:positionV>
            <wp:extent cx="1485900" cy="1112520"/>
            <wp:effectExtent l="19050" t="0" r="0" b="0"/>
            <wp:wrapNone/>
            <wp:docPr id="4" name="Obrázok 4" descr="pokaz%20vaj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kaz%20vaj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A67AA">
        <w:rPr>
          <w:b/>
        </w:rPr>
        <w:t>Vajcia a ich chyby</w:t>
      </w:r>
      <w:r>
        <w:t>:</w:t>
      </w:r>
    </w:p>
    <w:p w:rsidR="00AA67AA" w:rsidRDefault="00AA67AA" w:rsidP="00AA67AA">
      <w:pPr>
        <w:numPr>
          <w:ilvl w:val="0"/>
          <w:numId w:val="3"/>
        </w:numPr>
        <w:jc w:val="both"/>
      </w:pPr>
      <w:r>
        <w:rPr>
          <w:b/>
        </w:rPr>
        <w:t>fyzikálne zmeny</w:t>
      </w:r>
      <w:r>
        <w:t>:  vysýchanie obsahu ,</w:t>
      </w:r>
    </w:p>
    <w:p w:rsidR="00AA67AA" w:rsidRDefault="00AA67AA" w:rsidP="00AA67AA">
      <w:pPr>
        <w:ind w:left="2124"/>
        <w:jc w:val="both"/>
      </w:pPr>
      <w:r>
        <w:t xml:space="preserve">       zliatie bielka so žĺtkom pri otrasoch,</w:t>
      </w:r>
    </w:p>
    <w:p w:rsidR="00AA67AA" w:rsidRDefault="00AA67AA" w:rsidP="00AA67AA">
      <w:pPr>
        <w:ind w:left="2124"/>
        <w:jc w:val="both"/>
      </w:pPr>
      <w:r>
        <w:t xml:space="preserve">       puknutie škrupiny,</w:t>
      </w:r>
    </w:p>
    <w:p w:rsidR="00AA67AA" w:rsidRDefault="00AA67AA" w:rsidP="00AA67AA">
      <w:pPr>
        <w:ind w:left="360"/>
        <w:jc w:val="both"/>
      </w:pPr>
    </w:p>
    <w:p w:rsidR="00AA67AA" w:rsidRDefault="00AA67AA" w:rsidP="00AA67AA">
      <w:pPr>
        <w:ind w:left="360"/>
        <w:jc w:val="both"/>
      </w:pPr>
      <w:r>
        <w:rPr>
          <w:b/>
        </w:rPr>
        <w:t>–    chemické zmeny</w:t>
      </w:r>
      <w:r>
        <w:t xml:space="preserve"> :  rednutie bielka,</w:t>
      </w:r>
    </w:p>
    <w:p w:rsidR="00AA67AA" w:rsidRDefault="00AA67AA" w:rsidP="00AA67AA">
      <w:pPr>
        <w:ind w:left="2124"/>
        <w:jc w:val="both"/>
      </w:pPr>
      <w:r>
        <w:t xml:space="preserve">        zrieďovanie žĺtka vodou z bielka,</w:t>
      </w:r>
    </w:p>
    <w:p w:rsidR="00AA67AA" w:rsidRDefault="00AA67AA" w:rsidP="00AA67AA">
      <w:pPr>
        <w:ind w:left="5664" w:firstLine="708"/>
        <w:jc w:val="both"/>
      </w:pPr>
      <w:r>
        <w:t>Obr. 28. Pokazené vajce</w:t>
      </w:r>
    </w:p>
    <w:p w:rsidR="00AA67AA" w:rsidRDefault="00AA67AA" w:rsidP="00AA67AA">
      <w:pPr>
        <w:jc w:val="both"/>
      </w:pPr>
      <w:r>
        <w:t xml:space="preserve">      –    </w:t>
      </w:r>
      <w:r>
        <w:rPr>
          <w:b/>
        </w:rPr>
        <w:t>mikrobiologické zmeny</w:t>
      </w:r>
      <w:r>
        <w:t xml:space="preserve"> : najmä vplyvom mikroorganizmov zvonka.</w:t>
      </w:r>
    </w:p>
    <w:p w:rsidR="00AA67AA" w:rsidRDefault="00AA67AA" w:rsidP="00AA67AA">
      <w:pPr>
        <w:jc w:val="both"/>
      </w:pPr>
    </w:p>
    <w:p w:rsidR="00AA67AA" w:rsidRDefault="00AA67AA" w:rsidP="00AA67AA">
      <w:pPr>
        <w:jc w:val="both"/>
        <w:rPr>
          <w:b/>
        </w:rPr>
      </w:pPr>
      <w:r>
        <w:rPr>
          <w:b/>
        </w:rPr>
        <w:t>Nákazy z vajec:</w:t>
      </w:r>
    </w:p>
    <w:p w:rsidR="00AA67AA" w:rsidRPr="00AA67AA" w:rsidRDefault="00AA67AA" w:rsidP="00AA67AA">
      <w:pPr>
        <w:jc w:val="both"/>
        <w:rPr>
          <w:b/>
        </w:rPr>
      </w:pPr>
      <w:r>
        <w:t xml:space="preserve"> V porovnaní so slepačími vajcami obsahujú nákazu častejšie husacie a kačacie vajcia, ktoré sa v spoločnom stravovaní nesmú používať. Dosť známe sú infekcie </w:t>
      </w:r>
      <w:r>
        <w:rPr>
          <w:b/>
        </w:rPr>
        <w:t xml:space="preserve">salmonelózami </w:t>
      </w:r>
      <w:r>
        <w:t xml:space="preserve">po použití majonéz a zmrzlín. Zriedkavé sú nákazy </w:t>
      </w:r>
      <w:r>
        <w:rPr>
          <w:b/>
        </w:rPr>
        <w:t>tuberkulózy</w:t>
      </w:r>
      <w:r>
        <w:t>(takto chorá sliepka prestáva znášať vajcia).</w:t>
      </w:r>
    </w:p>
    <w:p w:rsidR="00535B0F" w:rsidRDefault="00535B0F"/>
    <w:p w:rsidR="00AA67AA" w:rsidRDefault="00AA67AA"/>
    <w:p w:rsidR="00AA67AA" w:rsidRPr="00AA67AA" w:rsidRDefault="00AA67AA">
      <w:pPr>
        <w:rPr>
          <w:b/>
          <w:sz w:val="28"/>
          <w:szCs w:val="28"/>
        </w:rPr>
      </w:pPr>
      <w:r>
        <w:rPr>
          <w:b/>
          <w:sz w:val="28"/>
          <w:szCs w:val="28"/>
        </w:rPr>
        <w:t>Otázka : Do akých akostných tried sa zaradujú vajcia?</w:t>
      </w:r>
    </w:p>
    <w:sectPr w:rsidR="00AA67AA" w:rsidRPr="00AA67AA" w:rsidSect="00535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00733"/>
    <w:multiLevelType w:val="hybridMultilevel"/>
    <w:tmpl w:val="B5368C82"/>
    <w:lvl w:ilvl="0" w:tplc="5CBADBE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E97C48"/>
    <w:multiLevelType w:val="hybridMultilevel"/>
    <w:tmpl w:val="89DC3060"/>
    <w:lvl w:ilvl="0" w:tplc="A762F5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654FFC"/>
    <w:multiLevelType w:val="multilevel"/>
    <w:tmpl w:val="5EAE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AA67AA"/>
    <w:rsid w:val="00535B0F"/>
    <w:rsid w:val="00AA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6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443</Words>
  <Characters>2526</Characters>
  <Application>Microsoft Office Word</Application>
  <DocSecurity>0</DocSecurity>
  <Lines>21</Lines>
  <Paragraphs>5</Paragraphs>
  <ScaleCrop>false</ScaleCrop>
  <Company>Hewlett-Packard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2021-12-13T10:53:00Z</dcterms:created>
  <dcterms:modified xsi:type="dcterms:W3CDTF">2021-12-13T11:03:00Z</dcterms:modified>
</cp:coreProperties>
</file>