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107601" w:rsidRPr="00107601">
        <w:rPr>
          <w:rFonts w:ascii="Times New Roman" w:eastAsia="Times New Roman" w:hAnsi="Times New Roman"/>
          <w:b/>
          <w:i/>
          <w:sz w:val="24"/>
        </w:rPr>
        <w:t>29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.09.2022 r. (czwartek) godz. 16.00</w:t>
      </w:r>
      <w:bookmarkEnd w:id="0"/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W ZSO 5 W SOSNOWCU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Pr="00E42FC8" w:rsidRDefault="00107601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bookmarkStart w:id="1" w:name="_Hlk112236802"/>
      <w:r w:rsidRPr="00107601">
        <w:rPr>
          <w:b/>
          <w:bCs/>
          <w:i/>
          <w:iCs/>
          <w:kern w:val="1"/>
          <w:sz w:val="32"/>
          <w:szCs w:val="32"/>
          <w:lang w:val="pl-PL" w:eastAsia="hi-IN" w:bidi="hi-IN"/>
        </w:rPr>
        <w:t>Ruchowe zajęcia śródlekcyjne, gimnastyka oraz gry</w:t>
      </w:r>
      <w:r w:rsidRPr="00107601">
        <w:rPr>
          <w:b/>
          <w:bCs/>
          <w:i/>
          <w:iCs/>
          <w:kern w:val="1"/>
          <w:sz w:val="32"/>
          <w:szCs w:val="32"/>
          <w:lang w:val="pl-PL" w:eastAsia="hi-IN" w:bidi="hi-IN"/>
        </w:rPr>
        <w:br/>
        <w:t>i zabawy ruchowe w edukacji wczesnoszkolnej</w:t>
      </w:r>
      <w:bookmarkEnd w:id="1"/>
      <w:r>
        <w:rPr>
          <w:b/>
          <w:bCs/>
          <w:i/>
          <w:iCs/>
          <w:kern w:val="1"/>
          <w:sz w:val="32"/>
          <w:szCs w:val="32"/>
          <w:lang w:val="pl-PL" w:eastAsia="hi-IN" w:bidi="hi-IN"/>
        </w:rPr>
        <w:br/>
      </w:r>
      <w:bookmarkStart w:id="2" w:name="_GoBack"/>
      <w:bookmarkEnd w:id="2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07601">
        <w:rPr>
          <w:lang w:val="pl-PL"/>
        </w:rPr>
        <w:t>1</w:t>
      </w:r>
      <w:r w:rsidR="00E42FC8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8CA" w:rsidRDefault="000028CA" w:rsidP="00E92027">
      <w:r>
        <w:separator/>
      </w:r>
    </w:p>
  </w:endnote>
  <w:endnote w:type="continuationSeparator" w:id="0">
    <w:p w:rsidR="000028CA" w:rsidRDefault="000028C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8CA" w:rsidRDefault="000028CA" w:rsidP="00E92027">
      <w:r>
        <w:separator/>
      </w:r>
    </w:p>
  </w:footnote>
  <w:footnote w:type="continuationSeparator" w:id="0">
    <w:p w:rsidR="000028CA" w:rsidRDefault="000028C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C517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2022-08-24T11:18:00Z</dcterms:created>
  <dcterms:modified xsi:type="dcterms:W3CDTF">2022-08-24T11:18:00Z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