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E42FC8" w:rsidRPr="00E42FC8">
        <w:rPr>
          <w:rFonts w:ascii="Times New Roman" w:eastAsia="Times New Roman" w:hAnsi="Times New Roman"/>
          <w:b/>
          <w:i/>
          <w:sz w:val="24"/>
        </w:rPr>
        <w:t>14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.09.2022 r. (środa) godz. 9.00</w:t>
      </w: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E42FC8" w:rsidRPr="00E42FC8" w:rsidRDefault="00E42FC8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E42FC8">
        <w:rPr>
          <w:b/>
          <w:bCs/>
          <w:i/>
          <w:iCs/>
          <w:kern w:val="1"/>
          <w:sz w:val="32"/>
          <w:szCs w:val="32"/>
          <w:lang w:val="pl-PL" w:eastAsia="hi-IN" w:bidi="hi-IN"/>
        </w:rPr>
        <w:t>SYSTEM INFORMACJI OŚWIATOWEJ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79234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9234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bookmarkStart w:id="0" w:name="_GoBack"/>
            <w:bookmarkEnd w:id="0"/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9A1FEF" w:rsidRPr="00517277" w:rsidTr="00482275">
        <w:tc>
          <w:tcPr>
            <w:tcW w:w="3652" w:type="dxa"/>
            <w:vMerge w:val="restart"/>
          </w:tcPr>
          <w:p w:rsidR="009A1FEF" w:rsidRDefault="009A1FEF" w:rsidP="009A1FE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</w:t>
            </w:r>
            <w:proofErr w:type="spellStart"/>
            <w:r>
              <w:rPr>
                <w:b/>
                <w:sz w:val="20"/>
              </w:rPr>
              <w:t>potrzebne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zaświadczenia</w:t>
            </w:r>
            <w:proofErr w:type="spellEnd"/>
          </w:p>
        </w:tc>
        <w:tc>
          <w:tcPr>
            <w:tcW w:w="6521" w:type="dxa"/>
          </w:tcPr>
          <w:p w:rsidR="009A1FEF" w:rsidRDefault="009A1FEF" w:rsidP="009A1FEF">
            <w:pPr>
              <w:pStyle w:val="Tekstpodstawowy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i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A1FEF" w:rsidRDefault="009A1FEF" w:rsidP="009A1FE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9A1FEF" w:rsidRPr="00C80032" w:rsidTr="00482275">
        <w:tc>
          <w:tcPr>
            <w:tcW w:w="3652" w:type="dxa"/>
            <w:vMerge/>
          </w:tcPr>
          <w:p w:rsidR="009A1FEF" w:rsidRDefault="009A1FEF" w:rsidP="009A1FE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9A1FEF" w:rsidRDefault="009A1FEF" w:rsidP="009A1FE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urodzenia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A1FEF" w:rsidRDefault="009A1FEF" w:rsidP="009A1FEF">
            <w:pPr>
              <w:pStyle w:val="Tekstpodstawowy"/>
              <w:widowControl/>
              <w:rPr>
                <w:b/>
                <w:sz w:val="20"/>
              </w:rPr>
            </w:pPr>
          </w:p>
        </w:tc>
      </w:tr>
      <w:tr w:rsidR="009A1FEF" w:rsidRPr="00C80032" w:rsidTr="00482275">
        <w:tc>
          <w:tcPr>
            <w:tcW w:w="3652" w:type="dxa"/>
            <w:vMerge/>
          </w:tcPr>
          <w:p w:rsidR="009A1FEF" w:rsidRDefault="009A1FEF" w:rsidP="009A1FE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9A1FEF" w:rsidRDefault="009A1FEF" w:rsidP="009A1FEF">
            <w:pPr>
              <w:pStyle w:val="Tekstpodstawowy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Miejsce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urodzenia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A1FEF" w:rsidRDefault="009A1FEF" w:rsidP="009A1FEF">
            <w:pPr>
              <w:pStyle w:val="Tekstpodstawowy"/>
              <w:widowControl/>
              <w:rPr>
                <w:b/>
                <w:sz w:val="20"/>
              </w:rPr>
            </w:pPr>
          </w:p>
        </w:tc>
      </w:tr>
      <w:tr w:rsidR="009A1FEF" w:rsidRPr="00C80032" w:rsidTr="00482275">
        <w:tc>
          <w:tcPr>
            <w:tcW w:w="3652" w:type="dxa"/>
          </w:tcPr>
          <w:p w:rsidR="009A1FEF" w:rsidRPr="00517277" w:rsidRDefault="009A1FEF" w:rsidP="009A1FEF">
            <w:pPr>
              <w:spacing w:before="4" w:after="1"/>
              <w:rPr>
                <w:sz w:val="24"/>
                <w:lang w:val="pl-PL"/>
              </w:rPr>
            </w:pPr>
            <w:r w:rsidRPr="00792341">
              <w:rPr>
                <w:b/>
                <w:sz w:val="24"/>
                <w:lang w:val="pl-PL"/>
              </w:rPr>
              <w:t>Będę korzystać z własnego komputera (PROSZĘ ZAZNACZYĆ X)</w:t>
            </w:r>
          </w:p>
        </w:tc>
        <w:tc>
          <w:tcPr>
            <w:tcW w:w="6521" w:type="dxa"/>
          </w:tcPr>
          <w:p w:rsidR="009A1FEF" w:rsidRPr="00EA08B9" w:rsidRDefault="009A1FEF" w:rsidP="009A1FEF">
            <w:pPr>
              <w:pStyle w:val="Tekstpodstawowy"/>
              <w:rPr>
                <w:b/>
                <w:sz w:val="20"/>
              </w:rPr>
            </w:pPr>
            <w:r w:rsidRPr="00EA08B9">
              <w:rPr>
                <w:b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58AE99" wp14:editId="1A2EFD46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1270</wp:posOffset>
                      </wp:positionV>
                      <wp:extent cx="203200" cy="171450"/>
                      <wp:effectExtent l="0" t="0" r="2540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2462B9" id="Prostokąt 2" o:spid="_x0000_s1026" style="position:absolute;margin-left:35.95pt;margin-top:.1pt;width:16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EA08B9">
              <w:rPr>
                <w:b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B72A2B" wp14:editId="68D96EE3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-6985</wp:posOffset>
                      </wp:positionV>
                      <wp:extent cx="203200" cy="171450"/>
                      <wp:effectExtent l="0" t="0" r="2540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F7AA54" id="Prostokąt 3" o:spid="_x0000_s1026" style="position:absolute;margin-left:267.6pt;margin-top:-.55pt;width:1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0"/>
              </w:rPr>
              <w:t>TAK                                                                                      NIE</w:t>
            </w: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42FC8">
        <w:rPr>
          <w:lang w:val="pl-PL"/>
        </w:rPr>
        <w:t>25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9234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92341">
        <w:rPr>
          <w:sz w:val="16"/>
          <w:szCs w:val="16"/>
          <w:lang w:val="de-DE"/>
        </w:rPr>
        <w:t xml:space="preserve">Kontakt: </w:t>
      </w:r>
      <w:proofErr w:type="spellStart"/>
      <w:r w:rsidRPr="00792341">
        <w:rPr>
          <w:sz w:val="16"/>
          <w:szCs w:val="16"/>
          <w:lang w:val="de-DE"/>
        </w:rPr>
        <w:t>e-mail</w:t>
      </w:r>
      <w:proofErr w:type="spellEnd"/>
      <w:r w:rsidRPr="0079234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792341">
        <w:rPr>
          <w:sz w:val="16"/>
          <w:szCs w:val="16"/>
          <w:lang w:val="de-DE"/>
        </w:rPr>
        <w:t>wew</w:t>
      </w:r>
      <w:proofErr w:type="spellEnd"/>
      <w:r w:rsidRPr="0079234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41" w:rsidRDefault="00704D41" w:rsidP="00E92027">
      <w:r>
        <w:separator/>
      </w:r>
    </w:p>
  </w:endnote>
  <w:endnote w:type="continuationSeparator" w:id="0">
    <w:p w:rsidR="00704D41" w:rsidRDefault="00704D4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41" w:rsidRDefault="00704D41" w:rsidP="00E92027">
      <w:r>
        <w:separator/>
      </w:r>
    </w:p>
  </w:footnote>
  <w:footnote w:type="continuationSeparator" w:id="0">
    <w:p w:rsidR="00704D41" w:rsidRDefault="00704D4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04D41"/>
    <w:rsid w:val="00710EB6"/>
    <w:rsid w:val="00764013"/>
    <w:rsid w:val="00792341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2022-08-24T09:24:00Z</dcterms:created>
  <dcterms:modified xsi:type="dcterms:W3CDTF">2022-08-24T09:33:00Z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