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01" w:rsidRDefault="00556201" w:rsidP="00556201">
      <w:pPr>
        <w:rPr>
          <w:rFonts w:ascii="Times New Roman" w:hAnsi="Times New Roman" w:cs="Times New Roman"/>
          <w:b/>
          <w:sz w:val="28"/>
          <w:szCs w:val="28"/>
          <w:u w:val="single"/>
        </w:rPr>
      </w:pPr>
      <w:r w:rsidRPr="00556201">
        <w:rPr>
          <w:rFonts w:ascii="Times New Roman" w:hAnsi="Times New Roman" w:cs="Times New Roman"/>
          <w:b/>
          <w:sz w:val="28"/>
          <w:szCs w:val="28"/>
          <w:highlight w:val="yellow"/>
          <w:u w:val="single"/>
        </w:rPr>
        <w:t>Technológia</w:t>
      </w:r>
    </w:p>
    <w:p w:rsidR="00556201" w:rsidRDefault="00556201" w:rsidP="00556201">
      <w:pPr>
        <w:rPr>
          <w:rFonts w:ascii="Times New Roman" w:hAnsi="Times New Roman" w:cs="Times New Roman"/>
          <w:b/>
          <w:sz w:val="28"/>
          <w:szCs w:val="28"/>
          <w:u w:val="single"/>
        </w:rPr>
      </w:pPr>
      <w:r w:rsidRPr="00556201">
        <w:rPr>
          <w:rFonts w:ascii="Times New Roman" w:hAnsi="Times New Roman" w:cs="Times New Roman"/>
          <w:b/>
          <w:sz w:val="28"/>
          <w:szCs w:val="28"/>
          <w:u w:val="single"/>
        </w:rPr>
        <w:t>Opakovanie učiva</w:t>
      </w:r>
    </w:p>
    <w:p w:rsidR="00556201" w:rsidRPr="00556201" w:rsidRDefault="00556201" w:rsidP="00556201">
      <w:pPr>
        <w:rPr>
          <w:rFonts w:ascii="Times New Roman" w:hAnsi="Times New Roman" w:cs="Times New Roman"/>
          <w:sz w:val="28"/>
          <w:szCs w:val="28"/>
        </w:rPr>
      </w:pPr>
      <w:r w:rsidRPr="00556201">
        <w:rPr>
          <w:rFonts w:ascii="Times New Roman" w:hAnsi="Times New Roman" w:cs="Times New Roman"/>
          <w:sz w:val="28"/>
          <w:szCs w:val="28"/>
          <w:highlight w:val="red"/>
        </w:rPr>
        <w:t>Prosím zašlite nejaké uvarené jedlo alebo ak máte možnosť aj nejakú plnku do koláčov  na telefón cukrári 1.A</w:t>
      </w:r>
    </w:p>
    <w:p w:rsidR="00556201" w:rsidRPr="00556201" w:rsidRDefault="00556201" w:rsidP="00556201">
      <w:pPr>
        <w:rPr>
          <w:rFonts w:ascii="Times New Roman" w:hAnsi="Times New Roman" w:cs="Times New Roman"/>
          <w:sz w:val="28"/>
          <w:szCs w:val="28"/>
        </w:rPr>
      </w:pPr>
      <w:r w:rsidRPr="00556201">
        <w:rPr>
          <w:rFonts w:ascii="Times New Roman" w:hAnsi="Times New Roman" w:cs="Times New Roman"/>
          <w:sz w:val="28"/>
          <w:szCs w:val="28"/>
        </w:rPr>
        <w:t xml:space="preserve"> Budem </w:t>
      </w:r>
      <w:r>
        <w:rPr>
          <w:rFonts w:ascii="Times New Roman" w:hAnsi="Times New Roman" w:cs="Times New Roman"/>
          <w:sz w:val="28"/>
          <w:szCs w:val="28"/>
        </w:rPr>
        <w:t>sa na vašu prácu</w:t>
      </w:r>
      <w:r w:rsidRPr="00556201">
        <w:rPr>
          <w:rFonts w:ascii="Times New Roman" w:hAnsi="Times New Roman" w:cs="Times New Roman"/>
          <w:sz w:val="28"/>
          <w:szCs w:val="28"/>
        </w:rPr>
        <w:t xml:space="preserve"> tešiť</w:t>
      </w:r>
      <w:r>
        <w:rPr>
          <w:rFonts w:ascii="Times New Roman" w:hAnsi="Times New Roman" w:cs="Times New Roman"/>
          <w:sz w:val="28"/>
          <w:szCs w:val="28"/>
        </w:rPr>
        <w:t>,</w:t>
      </w:r>
      <w:r w:rsidRPr="00556201">
        <w:rPr>
          <w:rFonts w:ascii="Times New Roman" w:hAnsi="Times New Roman" w:cs="Times New Roman"/>
          <w:sz w:val="28"/>
          <w:szCs w:val="28"/>
        </w:rPr>
        <w:t xml:space="preserve"> nemusí to byť dokonalé.</w:t>
      </w:r>
    </w:p>
    <w:p w:rsidR="00556201" w:rsidRDefault="00556201" w:rsidP="00556201">
      <w:pPr>
        <w:rPr>
          <w:rFonts w:ascii="Times New Roman" w:hAnsi="Times New Roman" w:cs="Times New Roman"/>
          <w:b/>
          <w:sz w:val="28"/>
          <w:szCs w:val="28"/>
          <w:u w:val="single"/>
        </w:rPr>
      </w:pPr>
      <w:r>
        <w:rPr>
          <w:rFonts w:ascii="Times New Roman" w:hAnsi="Times New Roman" w:cs="Times New Roman"/>
          <w:b/>
          <w:sz w:val="28"/>
          <w:szCs w:val="28"/>
          <w:u w:val="single"/>
        </w:rPr>
        <w:t>Ďakujem</w:t>
      </w:r>
      <w:r>
        <w:rPr>
          <w:rFonts w:ascii="Times New Roman" w:hAnsi="Times New Roman" w:cs="Times New Roman"/>
          <w:b/>
          <w:sz w:val="28"/>
          <w:szCs w:val="28"/>
          <w:u w:val="single"/>
        </w:rPr>
        <w:t>.</w:t>
      </w:r>
    </w:p>
    <w:p w:rsidR="00556201" w:rsidRPr="00556201" w:rsidRDefault="00556201" w:rsidP="00556201">
      <w:pPr>
        <w:rPr>
          <w:rFonts w:ascii="Times New Roman" w:hAnsi="Times New Roman" w:cs="Times New Roman"/>
          <w:b/>
          <w:sz w:val="28"/>
          <w:szCs w:val="28"/>
          <w:u w:val="single"/>
        </w:rPr>
      </w:pPr>
    </w:p>
    <w:p w:rsidR="00556201" w:rsidRPr="00556201" w:rsidRDefault="00556201" w:rsidP="00556201">
      <w:pPr>
        <w:jc w:val="center"/>
        <w:rPr>
          <w:rFonts w:ascii="Times New Roman" w:eastAsiaTheme="minorHAnsi" w:hAnsi="Times New Roman" w:cs="Times New Roman"/>
          <w:b/>
          <w:sz w:val="28"/>
          <w:szCs w:val="28"/>
          <w:u w:val="single"/>
        </w:rPr>
      </w:pPr>
      <w:r w:rsidRPr="00556201">
        <w:rPr>
          <w:rFonts w:ascii="Times New Roman" w:eastAsiaTheme="minorHAnsi" w:hAnsi="Times New Roman" w:cs="Times New Roman"/>
          <w:b/>
          <w:sz w:val="28"/>
          <w:szCs w:val="28"/>
          <w:u w:val="single"/>
        </w:rPr>
        <w:t>Základný maslový krém – príprava</w:t>
      </w:r>
    </w:p>
    <w:p w:rsidR="00556201" w:rsidRPr="00556201" w:rsidRDefault="00556201" w:rsidP="00556201">
      <w:pPr>
        <w:spacing w:after="0"/>
        <w:jc w:val="both"/>
        <w:rPr>
          <w:rFonts w:ascii="Times New Roman" w:eastAsiaTheme="minorHAnsi" w:hAnsi="Times New Roman" w:cs="Times New Roman"/>
          <w:sz w:val="24"/>
          <w:szCs w:val="24"/>
        </w:rPr>
      </w:pPr>
    </w:p>
    <w:p w:rsidR="00556201" w:rsidRPr="00556201" w:rsidRDefault="00556201" w:rsidP="00556201">
      <w:pPr>
        <w:spacing w:after="0"/>
        <w:jc w:val="both"/>
        <w:rPr>
          <w:rFonts w:ascii="Times New Roman" w:eastAsiaTheme="minorHAnsi" w:hAnsi="Times New Roman" w:cs="Times New Roman"/>
          <w:sz w:val="24"/>
          <w:szCs w:val="24"/>
        </w:rPr>
      </w:pPr>
      <w:r w:rsidRPr="00556201">
        <w:rPr>
          <w:rFonts w:ascii="Times New Roman" w:eastAsiaTheme="minorHAnsi" w:hAnsi="Times New Roman" w:cs="Times New Roman"/>
          <w:sz w:val="24"/>
          <w:szCs w:val="24"/>
        </w:rPr>
        <w:t xml:space="preserve">Postup pri príprave základného krému je rovnaký ako pri výrobe žĺtkového krému maslového, rozdiel je len v pomere masla a cukru k základnému žĺtkovému krému. Pomer masla a základného krému je  1 :1. Cukor, ktorý sa pridáva pri šľahaní, je v pomere  k žĺtkovému krému 1: 0,25. </w:t>
      </w:r>
    </w:p>
    <w:p w:rsidR="00556201" w:rsidRPr="00556201" w:rsidRDefault="00556201" w:rsidP="00556201">
      <w:pPr>
        <w:spacing w:after="0"/>
        <w:jc w:val="both"/>
        <w:rPr>
          <w:rFonts w:ascii="Times New Roman" w:eastAsiaTheme="minorHAnsi" w:hAnsi="Times New Roman" w:cs="Times New Roman"/>
          <w:sz w:val="24"/>
          <w:szCs w:val="24"/>
        </w:rPr>
      </w:pPr>
      <w:r w:rsidRPr="00556201">
        <w:rPr>
          <w:rFonts w:ascii="Times New Roman" w:eastAsiaTheme="minorHAnsi" w:hAnsi="Times New Roman" w:cs="Times New Roman"/>
          <w:sz w:val="24"/>
          <w:szCs w:val="24"/>
        </w:rPr>
        <w:t xml:space="preserve">Krém má jemnú chuť a vláčnu, hladkú, nezrazenú konzistenciu. Základný maslový krém sa používa na plnenie až po dochutení. Dochucuje sa prísadami všetkých druhov (kakao, čokoláda, kávová pasta, jadrová pasta, likér, ovocné pretlaky a podobne ). </w:t>
      </w:r>
    </w:p>
    <w:p w:rsidR="00556201" w:rsidRPr="00556201" w:rsidRDefault="00556201" w:rsidP="00556201">
      <w:pPr>
        <w:spacing w:after="0"/>
        <w:jc w:val="both"/>
        <w:rPr>
          <w:rFonts w:ascii="Times New Roman" w:eastAsiaTheme="minorHAnsi" w:hAnsi="Times New Roman" w:cs="Times New Roman"/>
          <w:sz w:val="24"/>
          <w:szCs w:val="24"/>
        </w:rPr>
      </w:pPr>
      <w:r w:rsidRPr="00556201">
        <w:rPr>
          <w:rFonts w:ascii="Times New Roman" w:eastAsiaTheme="minorHAnsi" w:hAnsi="Times New Roman" w:cs="Times New Roman"/>
          <w:sz w:val="24"/>
          <w:szCs w:val="24"/>
        </w:rPr>
        <w:t>Niekedy sa stáva, že krém sa pri šľahaní zrazí. Chyba sa dá odstrániť miernym zohriatím krému a dôkladným rozšľahaním. Krém sa môže zraziť aj preto, že základný žĺtkový krém je príliš riedky. Riedky krém má veľa vody a pri šľahaní s maslom sa zle spoja suroviny a vytvorí sa tuková emulzia. Vtedy treba do zrazeného krému pridať maslo a krém prisladiť.</w:t>
      </w:r>
    </w:p>
    <w:p w:rsidR="00556201" w:rsidRPr="00556201" w:rsidRDefault="00556201" w:rsidP="00556201">
      <w:pPr>
        <w:spacing w:after="0"/>
        <w:jc w:val="both"/>
        <w:rPr>
          <w:rFonts w:ascii="Times New Roman" w:eastAsiaTheme="minorHAnsi" w:hAnsi="Times New Roman" w:cs="Times New Roman"/>
          <w:sz w:val="24"/>
          <w:szCs w:val="24"/>
        </w:rPr>
      </w:pPr>
      <w:r w:rsidRPr="00556201">
        <w:rPr>
          <w:rFonts w:ascii="Times New Roman" w:eastAsiaTheme="minorHAnsi" w:hAnsi="Times New Roman" w:cs="Times New Roman"/>
          <w:sz w:val="24"/>
          <w:szCs w:val="24"/>
        </w:rPr>
        <w:t>Keď použijeme namiesto masla margarín, krém sa nazýva tukový.</w:t>
      </w:r>
    </w:p>
    <w:p w:rsidR="00556201" w:rsidRDefault="00556201" w:rsidP="00556201">
      <w:pPr>
        <w:rPr>
          <w:rFonts w:ascii="Times New Roman" w:hAnsi="Times New Roman" w:cs="Times New Roman"/>
          <w:b/>
          <w:sz w:val="28"/>
          <w:szCs w:val="28"/>
          <w:u w:val="single"/>
        </w:rPr>
      </w:pPr>
    </w:p>
    <w:p w:rsidR="00224604" w:rsidRPr="00224604" w:rsidRDefault="00224604" w:rsidP="00BD025B">
      <w:pPr>
        <w:spacing w:after="0"/>
        <w:rPr>
          <w:rFonts w:ascii="Times New Roman" w:eastAsiaTheme="minorHAnsi" w:hAnsi="Times New Roman" w:cs="Times New Roman"/>
          <w:b/>
          <w:sz w:val="28"/>
          <w:szCs w:val="28"/>
          <w:u w:val="single"/>
        </w:rPr>
      </w:pPr>
      <w:bookmarkStart w:id="0" w:name="_GoBack"/>
      <w:bookmarkEnd w:id="0"/>
      <w:r w:rsidRPr="00224604">
        <w:rPr>
          <w:rFonts w:ascii="Times New Roman" w:eastAsiaTheme="minorHAnsi" w:hAnsi="Times New Roman" w:cs="Times New Roman"/>
          <w:b/>
          <w:sz w:val="28"/>
          <w:szCs w:val="28"/>
          <w:u w:val="single"/>
        </w:rPr>
        <w:t>Ľahký krém – príprava</w:t>
      </w:r>
    </w:p>
    <w:p w:rsidR="00224604" w:rsidRPr="00224604" w:rsidRDefault="00224604" w:rsidP="00224604">
      <w:pPr>
        <w:spacing w:after="0"/>
        <w:jc w:val="both"/>
        <w:rPr>
          <w:rFonts w:ascii="Times New Roman" w:eastAsiaTheme="minorHAnsi" w:hAnsi="Times New Roman" w:cs="Times New Roman"/>
          <w:sz w:val="24"/>
          <w:szCs w:val="24"/>
        </w:rPr>
      </w:pP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 xml:space="preserve">Krém sa vyrába v dvoch chutiach, kávovej a čokoládovej. Charakteristickou vlastnosťou tohto krému je jeho ľahkosť a jednoduchá </w:t>
      </w:r>
      <w:proofErr w:type="spellStart"/>
      <w:r w:rsidRPr="00224604">
        <w:rPr>
          <w:rFonts w:ascii="Times New Roman" w:eastAsiaTheme="minorHAnsi" w:hAnsi="Times New Roman" w:cs="Times New Roman"/>
          <w:sz w:val="24"/>
          <w:szCs w:val="24"/>
        </w:rPr>
        <w:t>rozotierateľnosť</w:t>
      </w:r>
      <w:proofErr w:type="spellEnd"/>
      <w:r w:rsidRPr="00224604">
        <w:rPr>
          <w:rFonts w:ascii="Times New Roman" w:eastAsiaTheme="minorHAnsi" w:hAnsi="Times New Roman" w:cs="Times New Roman"/>
          <w:sz w:val="24"/>
          <w:szCs w:val="24"/>
        </w:rPr>
        <w:t>. Pripravuje sa z krupicového cukru, masla, čerstvých vajec, žĺtkov, stuženého pokrmového tuku, mletej praženej alebo cukrárenskej kakaovej polevy a z rumového výťažku.</w:t>
      </w:r>
    </w:p>
    <w:p w:rsidR="00224604" w:rsidRPr="00224604" w:rsidRDefault="00224604" w:rsidP="00224604">
      <w:pPr>
        <w:spacing w:after="0"/>
        <w:jc w:val="both"/>
        <w:rPr>
          <w:rFonts w:ascii="Times New Roman" w:eastAsiaTheme="minorHAnsi" w:hAnsi="Times New Roman" w:cs="Times New Roman"/>
          <w:sz w:val="24"/>
          <w:szCs w:val="24"/>
        </w:rPr>
      </w:pPr>
    </w:p>
    <w:p w:rsidR="00224604" w:rsidRPr="00224604" w:rsidRDefault="00224604" w:rsidP="00224604">
      <w:pPr>
        <w:spacing w:after="0"/>
        <w:jc w:val="both"/>
        <w:rPr>
          <w:rFonts w:ascii="Times New Roman" w:eastAsiaTheme="minorHAnsi" w:hAnsi="Times New Roman" w:cs="Times New Roman"/>
          <w:b/>
          <w:sz w:val="24"/>
          <w:szCs w:val="24"/>
        </w:rPr>
      </w:pPr>
      <w:r w:rsidRPr="00224604">
        <w:rPr>
          <w:rFonts w:ascii="Times New Roman" w:eastAsiaTheme="minorHAnsi" w:hAnsi="Times New Roman" w:cs="Times New Roman"/>
          <w:b/>
          <w:sz w:val="24"/>
          <w:szCs w:val="24"/>
        </w:rPr>
        <w:t>Suroviny na 1 kg krému :</w:t>
      </w:r>
    </w:p>
    <w:p w:rsidR="00224604" w:rsidRPr="00224604" w:rsidRDefault="00224604" w:rsidP="00224604">
      <w:pPr>
        <w:spacing w:after="0"/>
        <w:jc w:val="both"/>
        <w:rPr>
          <w:rFonts w:ascii="Times New Roman" w:eastAsiaTheme="minorHAnsi" w:hAnsi="Times New Roman" w:cs="Times New Roman"/>
          <w:b/>
          <w:sz w:val="24"/>
          <w:szCs w:val="24"/>
        </w:rPr>
      </w:pPr>
      <w:r w:rsidRPr="00224604">
        <w:rPr>
          <w:rFonts w:ascii="Times New Roman" w:eastAsiaTheme="minorHAnsi" w:hAnsi="Times New Roman" w:cs="Times New Roman"/>
          <w:b/>
          <w:sz w:val="24"/>
          <w:szCs w:val="24"/>
        </w:rPr>
        <w:t xml:space="preserve"> a.</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krupicový cukor</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0,420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maslo</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 xml:space="preserve">  </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0,250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vajcia</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0,120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žĺtka</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 xml:space="preserve"> 0,120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pražená káva</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0,050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stužený pokrmový tuk</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0,130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lastRenderedPageBreak/>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 xml:space="preserve"> </w:t>
      </w:r>
    </w:p>
    <w:p w:rsidR="00224604" w:rsidRPr="00224604" w:rsidRDefault="00224604" w:rsidP="00224604">
      <w:pPr>
        <w:rPr>
          <w:rFonts w:ascii="Times New Roman" w:eastAsiaTheme="minorHAnsi" w:hAnsi="Times New Roman" w:cs="Times New Roman"/>
          <w:b/>
          <w:sz w:val="24"/>
          <w:szCs w:val="24"/>
        </w:rPr>
      </w:pPr>
      <w:r w:rsidRPr="00224604">
        <w:rPr>
          <w:rFonts w:ascii="Times New Roman" w:eastAsiaTheme="minorHAnsi" w:hAnsi="Times New Roman" w:cs="Times New Roman"/>
          <w:b/>
          <w:sz w:val="24"/>
          <w:szCs w:val="24"/>
        </w:rPr>
        <w:t>b.</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krupicový cukor</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 230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maslo</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 xml:space="preserve">  </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0,250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vajcia</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0,100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žĺtka</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0,100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cukrárska kakaová poleva</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0,230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stužený pokrmový tuk</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 050 kg</w:t>
      </w:r>
    </w:p>
    <w:p w:rsidR="00224604" w:rsidRPr="00224604" w:rsidRDefault="00224604" w:rsidP="00224604">
      <w:pPr>
        <w:spacing w:after="0"/>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rumový výťažok</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0,090 kg</w:t>
      </w:r>
    </w:p>
    <w:p w:rsidR="00224604" w:rsidRPr="00224604" w:rsidRDefault="00224604" w:rsidP="00224604">
      <w:pPr>
        <w:spacing w:after="0"/>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vanilkový cukor</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0,020 kg</w:t>
      </w:r>
    </w:p>
    <w:p w:rsidR="00224604" w:rsidRPr="00224604" w:rsidRDefault="00224604" w:rsidP="00224604">
      <w:pPr>
        <w:spacing w:after="0"/>
        <w:rPr>
          <w:rFonts w:ascii="Times New Roman" w:eastAsiaTheme="minorHAnsi" w:hAnsi="Times New Roman" w:cs="Times New Roman"/>
          <w:sz w:val="24"/>
          <w:szCs w:val="24"/>
        </w:rPr>
      </w:pPr>
    </w:p>
    <w:p w:rsidR="00224604" w:rsidRPr="00224604" w:rsidRDefault="00224604" w:rsidP="00224604">
      <w:pPr>
        <w:spacing w:after="0"/>
        <w:rPr>
          <w:rFonts w:ascii="Times New Roman" w:eastAsiaTheme="minorHAnsi" w:hAnsi="Times New Roman" w:cs="Times New Roman"/>
          <w:b/>
          <w:sz w:val="24"/>
          <w:szCs w:val="24"/>
        </w:rPr>
      </w:pPr>
      <w:r w:rsidRPr="00224604">
        <w:rPr>
          <w:rFonts w:ascii="Times New Roman" w:eastAsiaTheme="minorHAnsi" w:hAnsi="Times New Roman" w:cs="Times New Roman"/>
          <w:b/>
          <w:sz w:val="24"/>
          <w:szCs w:val="24"/>
        </w:rPr>
        <w:t>Výrobný postup:</w:t>
      </w:r>
    </w:p>
    <w:p w:rsidR="00224604" w:rsidRPr="00224604" w:rsidRDefault="00224604" w:rsidP="00224604">
      <w:pPr>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Cukor s vajcami a žĺtkami sa vyšľahá. Do vyšľahanej hmoty sa postupne pridáva mierne zohriate maslo a stužený pokrmový tuk. Do vyšľahaného krému sa pridá chuťová prísada (jemne pražená káva alebo rozpustená cukrárska poleva s rumovým výťažkom). Ľahký maslový krém je určený na rýchlu spotrebu.</w:t>
      </w:r>
    </w:p>
    <w:p w:rsidR="00224604" w:rsidRPr="00556201" w:rsidRDefault="00224604" w:rsidP="00556201">
      <w:pPr>
        <w:rPr>
          <w:rFonts w:ascii="Times New Roman" w:hAnsi="Times New Roman" w:cs="Times New Roman"/>
          <w:b/>
          <w:sz w:val="28"/>
          <w:szCs w:val="28"/>
          <w:u w:val="single"/>
        </w:rPr>
      </w:pPr>
    </w:p>
    <w:p w:rsidR="00224604" w:rsidRPr="00224604" w:rsidRDefault="00224604" w:rsidP="00224604">
      <w:pPr>
        <w:jc w:val="center"/>
        <w:rPr>
          <w:rFonts w:ascii="Times New Roman" w:eastAsiaTheme="minorHAnsi" w:hAnsi="Times New Roman" w:cs="Times New Roman"/>
          <w:b/>
          <w:sz w:val="28"/>
          <w:szCs w:val="28"/>
          <w:u w:val="single"/>
        </w:rPr>
      </w:pPr>
      <w:r w:rsidRPr="00224604">
        <w:rPr>
          <w:rFonts w:ascii="Times New Roman" w:eastAsiaTheme="minorHAnsi" w:hAnsi="Times New Roman" w:cs="Times New Roman"/>
          <w:b/>
          <w:sz w:val="28"/>
          <w:szCs w:val="28"/>
          <w:u w:val="single"/>
        </w:rPr>
        <w:t>Bielkový krém – príprava</w:t>
      </w:r>
    </w:p>
    <w:p w:rsidR="00224604" w:rsidRPr="00224604" w:rsidRDefault="00224604" w:rsidP="00224604">
      <w:pPr>
        <w:jc w:val="both"/>
        <w:rPr>
          <w:rFonts w:ascii="Times New Roman" w:eastAsiaTheme="minorHAnsi" w:hAnsi="Times New Roman" w:cs="Times New Roman"/>
          <w:sz w:val="24"/>
          <w:szCs w:val="24"/>
        </w:rPr>
      </w:pPr>
    </w:p>
    <w:p w:rsidR="00224604" w:rsidRPr="00224604" w:rsidRDefault="00224604" w:rsidP="00224604">
      <w:pPr>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Bielkový krém je ľahká náplň  bielej farby.</w:t>
      </w:r>
    </w:p>
    <w:p w:rsidR="00224604" w:rsidRPr="00224604" w:rsidRDefault="00224604" w:rsidP="00224604">
      <w:pPr>
        <w:jc w:val="both"/>
        <w:rPr>
          <w:rFonts w:ascii="Times New Roman" w:eastAsiaTheme="minorHAnsi" w:hAnsi="Times New Roman" w:cs="Times New Roman"/>
          <w:b/>
          <w:sz w:val="24"/>
          <w:szCs w:val="24"/>
        </w:rPr>
      </w:pPr>
      <w:r w:rsidRPr="00224604">
        <w:rPr>
          <w:rFonts w:ascii="Times New Roman" w:eastAsiaTheme="minorHAnsi" w:hAnsi="Times New Roman" w:cs="Times New Roman"/>
          <w:b/>
          <w:sz w:val="24"/>
          <w:szCs w:val="24"/>
        </w:rPr>
        <w:t>Suroviny na 1 kg náplne:</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krupicový cukor</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0,628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čerstvé bielka</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0,314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voda na varenie cukru</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0,169 kg</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vanilkový cukor</w:t>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r>
      <w:r w:rsidRPr="00224604">
        <w:rPr>
          <w:rFonts w:ascii="Times New Roman" w:eastAsiaTheme="minorHAnsi" w:hAnsi="Times New Roman" w:cs="Times New Roman"/>
          <w:sz w:val="24"/>
          <w:szCs w:val="24"/>
        </w:rPr>
        <w:tab/>
        <w:t>0,025 kg</w:t>
      </w:r>
    </w:p>
    <w:p w:rsidR="00224604" w:rsidRPr="00224604" w:rsidRDefault="00224604" w:rsidP="00224604">
      <w:pPr>
        <w:spacing w:after="0"/>
        <w:jc w:val="both"/>
        <w:rPr>
          <w:rFonts w:ascii="Times New Roman" w:eastAsiaTheme="minorHAnsi" w:hAnsi="Times New Roman" w:cs="Times New Roman"/>
          <w:sz w:val="24"/>
          <w:szCs w:val="24"/>
        </w:rPr>
      </w:pPr>
    </w:p>
    <w:p w:rsidR="00224604" w:rsidRPr="00224604" w:rsidRDefault="00224604" w:rsidP="00224604">
      <w:pPr>
        <w:spacing w:after="0"/>
        <w:jc w:val="both"/>
        <w:rPr>
          <w:rFonts w:ascii="Times New Roman" w:eastAsiaTheme="minorHAnsi" w:hAnsi="Times New Roman" w:cs="Times New Roman"/>
          <w:b/>
          <w:sz w:val="24"/>
          <w:szCs w:val="24"/>
        </w:rPr>
      </w:pPr>
      <w:r w:rsidRPr="00224604">
        <w:rPr>
          <w:rFonts w:ascii="Times New Roman" w:eastAsiaTheme="minorHAnsi" w:hAnsi="Times New Roman" w:cs="Times New Roman"/>
          <w:b/>
          <w:sz w:val="24"/>
          <w:szCs w:val="24"/>
        </w:rPr>
        <w:t>Výrobný postup:</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 xml:space="preserve">Čerstvé bielka sa za postupného pridávania asi 1/3 krupicového cukru ušľahajú na tuhý sneh. Zo zvyšných 2/3 cukru a vody sa pripraví cukrový rozvar, ktorý sa uvarí na 115°C. Rozvar sa za stáleho šľahania pomaly nalieva do tuho ušľahaného bielkového snehu. Pridá sa vanilkový cukor a krém sa zľahka došľahá. Krém sa podľa potreby prichutí, prípadne prifarbí. Ako chuťová prísada sa používa rozpustená cukrárska kakaová poleva, kávová pasta, prípadne aj najemno zomleté orechy. Krém je určený na okamžité spracovanie a spotrebu. </w:t>
      </w:r>
    </w:p>
    <w:p w:rsidR="00224604" w:rsidRPr="00224604" w:rsidRDefault="00224604" w:rsidP="00224604">
      <w:pPr>
        <w:spacing w:after="0"/>
        <w:jc w:val="both"/>
        <w:rPr>
          <w:rFonts w:ascii="Times New Roman" w:eastAsiaTheme="minorHAnsi" w:hAnsi="Times New Roman" w:cs="Times New Roman"/>
          <w:sz w:val="24"/>
          <w:szCs w:val="24"/>
        </w:rPr>
      </w:pPr>
      <w:r w:rsidRPr="00224604">
        <w:rPr>
          <w:rFonts w:ascii="Times New Roman" w:eastAsiaTheme="minorHAnsi" w:hAnsi="Times New Roman" w:cs="Times New Roman"/>
          <w:sz w:val="24"/>
          <w:szCs w:val="24"/>
        </w:rPr>
        <w:t>Pomer bielkov a cukru je 1:4.</w:t>
      </w:r>
    </w:p>
    <w:p w:rsidR="00A017CE" w:rsidRPr="00224604" w:rsidRDefault="00A017CE" w:rsidP="00224604">
      <w:pPr>
        <w:rPr>
          <w:rFonts w:ascii="Times New Roman" w:hAnsi="Times New Roman" w:cs="Times New Roman"/>
          <w:sz w:val="28"/>
          <w:szCs w:val="28"/>
        </w:rPr>
      </w:pPr>
    </w:p>
    <w:sectPr w:rsidR="00A017CE" w:rsidRPr="002246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1A" w:rsidRDefault="00C1281A" w:rsidP="00556201">
      <w:pPr>
        <w:spacing w:after="0" w:line="240" w:lineRule="auto"/>
      </w:pPr>
      <w:r>
        <w:separator/>
      </w:r>
    </w:p>
  </w:endnote>
  <w:endnote w:type="continuationSeparator" w:id="0">
    <w:p w:rsidR="00C1281A" w:rsidRDefault="00C1281A" w:rsidP="0055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1A" w:rsidRDefault="00C1281A" w:rsidP="00556201">
      <w:pPr>
        <w:spacing w:after="0" w:line="240" w:lineRule="auto"/>
      </w:pPr>
      <w:r>
        <w:separator/>
      </w:r>
    </w:p>
  </w:footnote>
  <w:footnote w:type="continuationSeparator" w:id="0">
    <w:p w:rsidR="00C1281A" w:rsidRDefault="00C1281A" w:rsidP="00556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3A"/>
    <w:rsid w:val="00121A3A"/>
    <w:rsid w:val="00224604"/>
    <w:rsid w:val="00556201"/>
    <w:rsid w:val="00557EF9"/>
    <w:rsid w:val="00940E4C"/>
    <w:rsid w:val="00A017CE"/>
    <w:rsid w:val="00BD025B"/>
    <w:rsid w:val="00C1281A"/>
    <w:rsid w:val="00FF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 w:type="paragraph" w:styleId="Hlavika">
    <w:name w:val="header"/>
    <w:basedOn w:val="Normlny"/>
    <w:link w:val="HlavikaChar"/>
    <w:uiPriority w:val="99"/>
    <w:unhideWhenUsed/>
    <w:rsid w:val="005562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6201"/>
    <w:rPr>
      <w:rFonts w:ascii="Calibri" w:hAnsi="Calibri"/>
    </w:rPr>
  </w:style>
  <w:style w:type="paragraph" w:styleId="Pta">
    <w:name w:val="footer"/>
    <w:basedOn w:val="Normlny"/>
    <w:link w:val="PtaChar"/>
    <w:uiPriority w:val="99"/>
    <w:unhideWhenUsed/>
    <w:rsid w:val="00556201"/>
    <w:pPr>
      <w:tabs>
        <w:tab w:val="center" w:pos="4536"/>
        <w:tab w:val="right" w:pos="9072"/>
      </w:tabs>
      <w:spacing w:after="0" w:line="240" w:lineRule="auto"/>
    </w:pPr>
  </w:style>
  <w:style w:type="character" w:customStyle="1" w:styleId="PtaChar">
    <w:name w:val="Päta Char"/>
    <w:basedOn w:val="Predvolenpsmoodseku"/>
    <w:link w:val="Pta"/>
    <w:uiPriority w:val="99"/>
    <w:rsid w:val="00556201"/>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 w:type="paragraph" w:styleId="Hlavika">
    <w:name w:val="header"/>
    <w:basedOn w:val="Normlny"/>
    <w:link w:val="HlavikaChar"/>
    <w:uiPriority w:val="99"/>
    <w:unhideWhenUsed/>
    <w:rsid w:val="005562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6201"/>
    <w:rPr>
      <w:rFonts w:ascii="Calibri" w:hAnsi="Calibri"/>
    </w:rPr>
  </w:style>
  <w:style w:type="paragraph" w:styleId="Pta">
    <w:name w:val="footer"/>
    <w:basedOn w:val="Normlny"/>
    <w:link w:val="PtaChar"/>
    <w:uiPriority w:val="99"/>
    <w:unhideWhenUsed/>
    <w:rsid w:val="00556201"/>
    <w:pPr>
      <w:tabs>
        <w:tab w:val="center" w:pos="4536"/>
        <w:tab w:val="right" w:pos="9072"/>
      </w:tabs>
      <w:spacing w:after="0" w:line="240" w:lineRule="auto"/>
    </w:pPr>
  </w:style>
  <w:style w:type="character" w:customStyle="1" w:styleId="PtaChar">
    <w:name w:val="Päta Char"/>
    <w:basedOn w:val="Predvolenpsmoodseku"/>
    <w:link w:val="Pta"/>
    <w:uiPriority w:val="99"/>
    <w:rsid w:val="0055620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3</cp:revision>
  <dcterms:created xsi:type="dcterms:W3CDTF">2021-02-22T10:13:00Z</dcterms:created>
  <dcterms:modified xsi:type="dcterms:W3CDTF">2021-02-22T10:25:00Z</dcterms:modified>
</cp:coreProperties>
</file>