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A0" w:rsidRDefault="001F20A0" w:rsidP="00471459">
      <w:pPr>
        <w:jc w:val="center"/>
        <w:rPr>
          <w:rFonts w:ascii="Arial" w:hAnsi="Arial" w:cs="Arial"/>
          <w:b/>
          <w:sz w:val="28"/>
          <w:szCs w:val="28"/>
        </w:rPr>
      </w:pPr>
    </w:p>
    <w:p w:rsidR="00471459" w:rsidRDefault="00471459" w:rsidP="00471459">
      <w:pPr>
        <w:jc w:val="center"/>
        <w:rPr>
          <w:rFonts w:ascii="Arial" w:hAnsi="Arial" w:cs="Arial"/>
          <w:b/>
          <w:sz w:val="28"/>
          <w:szCs w:val="28"/>
        </w:rPr>
      </w:pPr>
      <w:r w:rsidRPr="009032A1">
        <w:rPr>
          <w:rFonts w:ascii="Arial" w:hAnsi="Arial" w:cs="Arial"/>
          <w:b/>
          <w:sz w:val="28"/>
          <w:szCs w:val="28"/>
        </w:rPr>
        <w:t xml:space="preserve">Učebný plán pre študijný odbor 7902 </w:t>
      </w:r>
      <w:r>
        <w:rPr>
          <w:rFonts w:ascii="Arial" w:hAnsi="Arial" w:cs="Arial"/>
          <w:b/>
          <w:sz w:val="28"/>
          <w:szCs w:val="28"/>
        </w:rPr>
        <w:t>J</w:t>
      </w:r>
      <w:r w:rsidRPr="009032A1">
        <w:rPr>
          <w:rFonts w:ascii="Arial" w:hAnsi="Arial" w:cs="Arial"/>
          <w:b/>
          <w:sz w:val="28"/>
          <w:szCs w:val="28"/>
        </w:rPr>
        <w:t xml:space="preserve"> gymnázium</w:t>
      </w:r>
      <w:r w:rsidR="008B7E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štvorročné štúdium</w:t>
      </w:r>
    </w:p>
    <w:p w:rsidR="004C40A1" w:rsidRPr="00ED4556" w:rsidRDefault="004C40A1" w:rsidP="00471459">
      <w:pPr>
        <w:jc w:val="center"/>
        <w:rPr>
          <w:rFonts w:ascii="Arial" w:hAnsi="Arial" w:cs="Arial"/>
          <w:b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0"/>
        <w:gridCol w:w="2164"/>
        <w:gridCol w:w="663"/>
        <w:gridCol w:w="662"/>
        <w:gridCol w:w="662"/>
        <w:gridCol w:w="662"/>
        <w:gridCol w:w="662"/>
        <w:gridCol w:w="662"/>
        <w:gridCol w:w="662"/>
        <w:gridCol w:w="662"/>
        <w:gridCol w:w="1247"/>
      </w:tblGrid>
      <w:tr w:rsidR="00607276" w:rsidRPr="00936229" w:rsidTr="00607276">
        <w:trPr>
          <w:trHeight w:hRule="exact" w:val="567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Vzdelávacia oblasť</w:t>
            </w:r>
          </w:p>
        </w:tc>
        <w:tc>
          <w:tcPr>
            <w:tcW w:w="2164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663" w:type="dxa"/>
            <w:vAlign w:val="center"/>
          </w:tcPr>
          <w:p w:rsidR="00471459" w:rsidRPr="00C81745" w:rsidRDefault="00471459" w:rsidP="00607276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I.</w:t>
            </w:r>
            <w:r w:rsidR="008B7EC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DH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607276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II.A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DH</w:t>
            </w:r>
          </w:p>
        </w:tc>
        <w:tc>
          <w:tcPr>
            <w:tcW w:w="662" w:type="dxa"/>
            <w:vAlign w:val="center"/>
          </w:tcPr>
          <w:p w:rsidR="008B7EC0" w:rsidRPr="00C81745" w:rsidRDefault="00471459" w:rsidP="00607276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III.</w:t>
            </w:r>
            <w:r w:rsidR="008B7EC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DH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IV.A</w:t>
            </w:r>
          </w:p>
        </w:tc>
        <w:tc>
          <w:tcPr>
            <w:tcW w:w="662" w:type="dxa"/>
            <w:vAlign w:val="center"/>
          </w:tcPr>
          <w:p w:rsidR="00471459" w:rsidRPr="00C81745" w:rsidRDefault="00471459" w:rsidP="0033138E">
            <w:pPr>
              <w:jc w:val="center"/>
              <w:rPr>
                <w:b/>
                <w:sz w:val="20"/>
                <w:szCs w:val="20"/>
              </w:rPr>
            </w:pPr>
            <w:r w:rsidRPr="00C81745">
              <w:rPr>
                <w:b/>
                <w:sz w:val="20"/>
                <w:szCs w:val="20"/>
              </w:rPr>
              <w:t>DH</w:t>
            </w:r>
          </w:p>
        </w:tc>
        <w:tc>
          <w:tcPr>
            <w:tcW w:w="1247" w:type="dxa"/>
            <w:vAlign w:val="center"/>
          </w:tcPr>
          <w:p w:rsidR="00471459" w:rsidRPr="00607276" w:rsidRDefault="00471459" w:rsidP="0033138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07276">
              <w:rPr>
                <w:b/>
                <w:sz w:val="20"/>
                <w:szCs w:val="20"/>
              </w:rPr>
              <w:t>Počet hodín</w:t>
            </w:r>
          </w:p>
          <w:p w:rsidR="00471459" w:rsidRPr="00C81745" w:rsidRDefault="00471459" w:rsidP="0060727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07276">
              <w:rPr>
                <w:b/>
                <w:sz w:val="20"/>
                <w:szCs w:val="20"/>
              </w:rPr>
              <w:t xml:space="preserve">(1. </w:t>
            </w:r>
            <w:r w:rsidR="00607276">
              <w:rPr>
                <w:b/>
                <w:sz w:val="20"/>
                <w:szCs w:val="20"/>
              </w:rPr>
              <w:t>-</w:t>
            </w:r>
            <w:r w:rsidRPr="00607276">
              <w:rPr>
                <w:b/>
                <w:sz w:val="20"/>
                <w:szCs w:val="20"/>
              </w:rPr>
              <w:t xml:space="preserve"> 4. roč.)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 w:val="restart"/>
            <w:vAlign w:val="center"/>
          </w:tcPr>
          <w:p w:rsidR="00ED4556" w:rsidRPr="001F4B15" w:rsidRDefault="00ED4556" w:rsidP="0033138E">
            <w:pPr>
              <w:jc w:val="center"/>
              <w:rPr>
                <w:b/>
              </w:rPr>
            </w:pPr>
            <w:r w:rsidRPr="001F4B15">
              <w:rPr>
                <w:b/>
              </w:rPr>
              <w:t>Jazyk a komunikácia</w:t>
            </w:r>
          </w:p>
        </w:tc>
        <w:tc>
          <w:tcPr>
            <w:tcW w:w="2164" w:type="dxa"/>
            <w:vAlign w:val="center"/>
          </w:tcPr>
          <w:p w:rsidR="00ED4556" w:rsidRPr="00C81745" w:rsidRDefault="00ED4556" w:rsidP="0033138E">
            <w:pPr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slovenský jazyk a lit.</w:t>
            </w:r>
          </w:p>
        </w:tc>
        <w:tc>
          <w:tcPr>
            <w:tcW w:w="663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12 + 1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C81745" w:rsidRDefault="00ED4556" w:rsidP="0033138E">
            <w:pPr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 xml:space="preserve">prvý cudzí jazyk </w:t>
            </w:r>
            <w:r w:rsidRPr="00C81745">
              <w:rPr>
                <w:i/>
                <w:sz w:val="20"/>
                <w:szCs w:val="20"/>
              </w:rPr>
              <w:t>a, b/</w:t>
            </w:r>
          </w:p>
        </w:tc>
        <w:tc>
          <w:tcPr>
            <w:tcW w:w="663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14 + 2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C81745" w:rsidRDefault="00ED4556" w:rsidP="0033138E">
            <w:pPr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 xml:space="preserve">druhý cudzí jazyk </w:t>
            </w:r>
            <w:r w:rsidRPr="00C81745">
              <w:rPr>
                <w:i/>
                <w:sz w:val="20"/>
                <w:szCs w:val="20"/>
              </w:rPr>
              <w:t>a, b/</w:t>
            </w:r>
          </w:p>
        </w:tc>
        <w:tc>
          <w:tcPr>
            <w:tcW w:w="663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>12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C81745" w:rsidRDefault="00ED4556" w:rsidP="00607276">
            <w:pPr>
              <w:rPr>
                <w:i/>
                <w:sz w:val="20"/>
                <w:szCs w:val="20"/>
              </w:rPr>
            </w:pPr>
            <w:r w:rsidRPr="00607276">
              <w:rPr>
                <w:sz w:val="18"/>
                <w:szCs w:val="18"/>
              </w:rPr>
              <w:t xml:space="preserve">seminár z </w:t>
            </w:r>
            <w:r>
              <w:rPr>
                <w:sz w:val="18"/>
                <w:szCs w:val="18"/>
              </w:rPr>
              <w:t xml:space="preserve">cudzieho </w:t>
            </w:r>
            <w:r w:rsidRPr="00607276">
              <w:rPr>
                <w:sz w:val="18"/>
                <w:szCs w:val="18"/>
              </w:rPr>
              <w:t xml:space="preserve">jazyka </w:t>
            </w:r>
            <w:r w:rsidRPr="00607276">
              <w:rPr>
                <w:i/>
                <w:sz w:val="18"/>
                <w:szCs w:val="18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C8174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C8174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C8174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C81745" w:rsidRDefault="00ED4556" w:rsidP="0033138E">
            <w:pPr>
              <w:rPr>
                <w:sz w:val="20"/>
                <w:szCs w:val="20"/>
              </w:rPr>
            </w:pPr>
            <w:r w:rsidRPr="00C81745">
              <w:rPr>
                <w:sz w:val="20"/>
                <w:szCs w:val="20"/>
              </w:rPr>
              <w:t xml:space="preserve">literárny seminár </w:t>
            </w:r>
            <w:r w:rsidRPr="00C81745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C8174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607276" w:rsidRDefault="00ED4556" w:rsidP="0033138E">
            <w:pPr>
              <w:rPr>
                <w:sz w:val="18"/>
                <w:szCs w:val="18"/>
              </w:rPr>
            </w:pPr>
            <w:r w:rsidRPr="00607276">
              <w:rPr>
                <w:sz w:val="18"/>
                <w:szCs w:val="18"/>
              </w:rPr>
              <w:t xml:space="preserve">konverzácia v anglickom / nemeckom jazyku </w:t>
            </w:r>
            <w:r w:rsidRPr="00607276">
              <w:rPr>
                <w:i/>
                <w:sz w:val="18"/>
                <w:szCs w:val="18"/>
              </w:rPr>
              <w:t>e/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C81745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</w:tcPr>
          <w:p w:rsidR="00ED4556" w:rsidRPr="001F4B15" w:rsidRDefault="00ED4556" w:rsidP="00471459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607276" w:rsidRDefault="00ED4556" w:rsidP="00ED4556">
            <w:pPr>
              <w:rPr>
                <w:sz w:val="18"/>
                <w:szCs w:val="18"/>
              </w:rPr>
            </w:pPr>
            <w:r w:rsidRPr="00ED4556">
              <w:rPr>
                <w:sz w:val="16"/>
                <w:szCs w:val="16"/>
              </w:rPr>
              <w:t xml:space="preserve">seminár z anglického/ nemeckého jazyka </w:t>
            </w:r>
            <w:r w:rsidRPr="00ED4556">
              <w:rPr>
                <w:i/>
                <w:sz w:val="16"/>
                <w:szCs w:val="16"/>
              </w:rPr>
              <w:t>e/</w:t>
            </w:r>
            <w:r w:rsidRPr="00C70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ED4556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ED455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07276" w:rsidRPr="00936229" w:rsidTr="00ED4556">
        <w:trPr>
          <w:trHeight w:hRule="exact" w:val="397"/>
        </w:trPr>
        <w:tc>
          <w:tcPr>
            <w:tcW w:w="4514" w:type="dxa"/>
            <w:gridSpan w:val="2"/>
            <w:tcBorders>
              <w:bottom w:val="single" w:sz="4" w:space="0" w:color="auto"/>
            </w:tcBorders>
          </w:tcPr>
          <w:p w:rsidR="00471459" w:rsidRPr="001C54C4" w:rsidRDefault="00471459" w:rsidP="00471459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53694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53694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47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8B7EC0" w:rsidRDefault="008B7EC0" w:rsidP="00471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47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471459" w:rsidRPr="001C54C4" w:rsidRDefault="00471459" w:rsidP="0053694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  <w:r w:rsidRPr="001C54C4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3</w:t>
            </w:r>
            <w:r w:rsidR="00B458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07276" w:rsidRPr="00936229" w:rsidTr="00ED4556">
        <w:trPr>
          <w:trHeight w:hRule="exact" w:val="397"/>
        </w:trPr>
        <w:tc>
          <w:tcPr>
            <w:tcW w:w="2350" w:type="dxa"/>
            <w:vMerge w:val="restart"/>
            <w:vAlign w:val="center"/>
          </w:tcPr>
          <w:p w:rsidR="00C81745" w:rsidRPr="001F4B15" w:rsidRDefault="00C81745" w:rsidP="0033138E">
            <w:pPr>
              <w:rPr>
                <w:b/>
              </w:rPr>
            </w:pPr>
            <w:r w:rsidRPr="001F4B15">
              <w:rPr>
                <w:b/>
              </w:rPr>
              <w:t>Človek a príroda</w:t>
            </w:r>
          </w:p>
        </w:tc>
        <w:tc>
          <w:tcPr>
            <w:tcW w:w="2164" w:type="dxa"/>
            <w:vAlign w:val="center"/>
          </w:tcPr>
          <w:p w:rsidR="00C81745" w:rsidRPr="008B7EC0" w:rsidRDefault="00C81745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fyzika </w:t>
            </w:r>
            <w:r w:rsidRPr="008B7EC0">
              <w:rPr>
                <w:i/>
                <w:sz w:val="20"/>
                <w:szCs w:val="20"/>
              </w:rPr>
              <w:t>b, c/</w:t>
            </w:r>
          </w:p>
        </w:tc>
        <w:tc>
          <w:tcPr>
            <w:tcW w:w="663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5 + 1</w:t>
            </w:r>
          </w:p>
        </w:tc>
      </w:tr>
      <w:tr w:rsidR="0060727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C81745" w:rsidRPr="001F4B15" w:rsidRDefault="00C81745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C81745" w:rsidRPr="008B7EC0" w:rsidRDefault="00C81745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chémia </w:t>
            </w:r>
            <w:r w:rsidRPr="008B7EC0">
              <w:rPr>
                <w:i/>
                <w:sz w:val="20"/>
                <w:szCs w:val="20"/>
              </w:rPr>
              <w:t>b, c/</w:t>
            </w:r>
          </w:p>
        </w:tc>
        <w:tc>
          <w:tcPr>
            <w:tcW w:w="663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5 + 1</w:t>
            </w:r>
          </w:p>
        </w:tc>
      </w:tr>
      <w:tr w:rsidR="0060727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C81745" w:rsidRPr="001F4B15" w:rsidRDefault="00C81745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C81745" w:rsidRPr="008B7EC0" w:rsidRDefault="00C81745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biológia </w:t>
            </w:r>
            <w:r w:rsidRPr="008B7EC0">
              <w:rPr>
                <w:i/>
                <w:sz w:val="20"/>
                <w:szCs w:val="20"/>
              </w:rPr>
              <w:t>b, c/</w:t>
            </w:r>
          </w:p>
        </w:tc>
        <w:tc>
          <w:tcPr>
            <w:tcW w:w="663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6 + 1</w:t>
            </w:r>
          </w:p>
        </w:tc>
      </w:tr>
      <w:tr w:rsidR="0060727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C81745" w:rsidRPr="001F4B15" w:rsidRDefault="00C81745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C81745" w:rsidRPr="008B7EC0" w:rsidRDefault="00C81745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seminár z fyziky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81745" w:rsidRPr="008B7EC0" w:rsidRDefault="00C81745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vAlign w:val="center"/>
          </w:tcPr>
          <w:p w:rsidR="00C81745" w:rsidRPr="008B7EC0" w:rsidRDefault="00C81745" w:rsidP="00471459">
            <w:pPr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seminár z chémie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8F71BF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seminár z biológie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8F71BF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4514" w:type="dxa"/>
            <w:gridSpan w:val="2"/>
            <w:tcBorders>
              <w:bottom w:val="single" w:sz="4" w:space="0" w:color="auto"/>
            </w:tcBorders>
            <w:vAlign w:val="center"/>
          </w:tcPr>
          <w:p w:rsidR="00ED4556" w:rsidRPr="001C54C4" w:rsidRDefault="00ED4556" w:rsidP="0033138E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C81745" w:rsidRDefault="00ED4556" w:rsidP="0047145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536949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 xml:space="preserve">16 + </w:t>
            </w:r>
            <w:r>
              <w:rPr>
                <w:b/>
                <w:sz w:val="22"/>
                <w:szCs w:val="22"/>
              </w:rPr>
              <w:t xml:space="preserve">3 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 w:val="restart"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  <w:r w:rsidRPr="001F4B15">
              <w:rPr>
                <w:b/>
              </w:rPr>
              <w:t>Človek a spoločnosť</w:t>
            </w: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dejepis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6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geografia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4 + 1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občianska náuka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3 + 1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seminár z dejepisu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seminár z geografie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tcBorders>
              <w:bottom w:val="single" w:sz="4" w:space="0" w:color="auto"/>
            </w:tcBorders>
            <w:vAlign w:val="center"/>
          </w:tcPr>
          <w:p w:rsidR="00ED4556" w:rsidRPr="00C81745" w:rsidRDefault="00ED4556" w:rsidP="0033138E">
            <w:pPr>
              <w:rPr>
                <w:b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607276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seminár z obč</w:t>
            </w:r>
            <w:r>
              <w:rPr>
                <w:sz w:val="20"/>
                <w:szCs w:val="20"/>
              </w:rPr>
              <w:t>.</w:t>
            </w:r>
            <w:r w:rsidRPr="008B7EC0">
              <w:rPr>
                <w:sz w:val="20"/>
                <w:szCs w:val="20"/>
              </w:rPr>
              <w:t xml:space="preserve"> náuky </w:t>
            </w:r>
            <w:r w:rsidRPr="008B7EC0">
              <w:rPr>
                <w:i/>
                <w:sz w:val="20"/>
                <w:szCs w:val="20"/>
              </w:rPr>
              <w:t>e/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45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556" w:rsidRPr="00C81745" w:rsidRDefault="00ED4556" w:rsidP="0033138E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13 + 2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tcBorders>
              <w:bottom w:val="nil"/>
            </w:tcBorders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  <w:r w:rsidRPr="001F4B15">
              <w:rPr>
                <w:b/>
              </w:rPr>
              <w:t>Človek a hodnoty</w:t>
            </w: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etická / nábož. vých. </w:t>
            </w:r>
            <w:r w:rsidRPr="008B7EC0">
              <w:rPr>
                <w:i/>
                <w:sz w:val="20"/>
                <w:szCs w:val="20"/>
              </w:rPr>
              <w:t>d/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 w:val="restart"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  <w:r w:rsidRPr="001F4B15">
              <w:rPr>
                <w:b/>
              </w:rPr>
              <w:t>Matematika a práca</w:t>
            </w:r>
          </w:p>
          <w:p w:rsidR="00ED4556" w:rsidRPr="001F4B15" w:rsidRDefault="00ED4556" w:rsidP="0033138E">
            <w:pPr>
              <w:rPr>
                <w:b/>
              </w:rPr>
            </w:pPr>
            <w:r w:rsidRPr="001F4B15">
              <w:rPr>
                <w:b/>
              </w:rPr>
              <w:t>s informáciami</w:t>
            </w: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i/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matematika </w:t>
            </w:r>
            <w:r w:rsidRPr="008B7EC0">
              <w:rPr>
                <w:i/>
                <w:sz w:val="20"/>
                <w:szCs w:val="20"/>
              </w:rPr>
              <w:t>c/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i/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informatika </w:t>
            </w:r>
            <w:r w:rsidRPr="008B7EC0">
              <w:rPr>
                <w:i/>
                <w:sz w:val="20"/>
                <w:szCs w:val="20"/>
              </w:rPr>
              <w:t>b/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B4586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4556" w:rsidRPr="008B7EC0" w:rsidRDefault="00ED4556" w:rsidP="00536949">
            <w:pPr>
              <w:pStyle w:val="Bezriadkovania"/>
              <w:jc w:val="center"/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3 + 1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ED4556" w:rsidRDefault="00ED4556" w:rsidP="00ED4556">
            <w:pPr>
              <w:rPr>
                <w:sz w:val="19"/>
                <w:szCs w:val="19"/>
              </w:rPr>
            </w:pPr>
            <w:r w:rsidRPr="00ED4556">
              <w:rPr>
                <w:sz w:val="19"/>
                <w:szCs w:val="19"/>
              </w:rPr>
              <w:t xml:space="preserve">seminár z matematiky </w:t>
            </w:r>
            <w:r w:rsidRPr="00ED4556">
              <w:rPr>
                <w:i/>
                <w:sz w:val="19"/>
                <w:szCs w:val="19"/>
              </w:rPr>
              <w:t>e/</w:t>
            </w:r>
          </w:p>
        </w:tc>
        <w:tc>
          <w:tcPr>
            <w:tcW w:w="663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Merge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ED4556" w:rsidRPr="00ED4556" w:rsidRDefault="00ED4556" w:rsidP="0033138E">
            <w:pPr>
              <w:rPr>
                <w:sz w:val="19"/>
                <w:szCs w:val="19"/>
              </w:rPr>
            </w:pPr>
            <w:r w:rsidRPr="00ED4556">
              <w:rPr>
                <w:sz w:val="19"/>
                <w:szCs w:val="19"/>
              </w:rPr>
              <w:t xml:space="preserve">seminár z informatiky </w:t>
            </w:r>
            <w:r w:rsidRPr="00ED4556">
              <w:rPr>
                <w:i/>
                <w:sz w:val="19"/>
                <w:szCs w:val="19"/>
              </w:rPr>
              <w:t>e/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jc w:val="center"/>
              <w:rPr>
                <w:i/>
                <w:sz w:val="20"/>
                <w:szCs w:val="20"/>
              </w:rPr>
            </w:pPr>
            <w:r w:rsidRPr="008B7EC0">
              <w:rPr>
                <w:i/>
                <w:sz w:val="20"/>
                <w:szCs w:val="20"/>
              </w:rPr>
              <w:t>2+2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sz w:val="20"/>
                <w:szCs w:val="20"/>
              </w:rPr>
            </w:pPr>
          </w:p>
        </w:tc>
      </w:tr>
      <w:tr w:rsidR="00ED4556" w:rsidRPr="00936229" w:rsidTr="00ED4556">
        <w:trPr>
          <w:trHeight w:hRule="exact" w:val="397"/>
        </w:trPr>
        <w:tc>
          <w:tcPr>
            <w:tcW w:w="4514" w:type="dxa"/>
            <w:gridSpan w:val="2"/>
            <w:tcBorders>
              <w:top w:val="nil"/>
            </w:tcBorders>
            <w:vAlign w:val="center"/>
          </w:tcPr>
          <w:p w:rsidR="00ED4556" w:rsidRPr="001C54C4" w:rsidRDefault="00ED4556" w:rsidP="0033138E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33138E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B45869" w:rsidRDefault="00ED4556" w:rsidP="0047145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1C54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4714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D4556" w:rsidRPr="001C54C4" w:rsidRDefault="00ED4556" w:rsidP="00536949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+ 1 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Align w:val="center"/>
          </w:tcPr>
          <w:p w:rsidR="00ED4556" w:rsidRPr="001F4B15" w:rsidRDefault="00ED4556" w:rsidP="0033138E">
            <w:pPr>
              <w:rPr>
                <w:b/>
              </w:rPr>
            </w:pPr>
            <w:r w:rsidRPr="001F4B15">
              <w:rPr>
                <w:b/>
              </w:rPr>
              <w:t>Umenie a kultúra</w:t>
            </w:r>
          </w:p>
        </w:tc>
        <w:tc>
          <w:tcPr>
            <w:tcW w:w="2164" w:type="dxa"/>
            <w:vAlign w:val="center"/>
          </w:tcPr>
          <w:p w:rsidR="00ED4556" w:rsidRPr="008B7EC0" w:rsidRDefault="00ED4556" w:rsidP="0033138E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>umenie a kultúra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</w:tr>
      <w:tr w:rsidR="00ED4556" w:rsidRPr="00936229" w:rsidTr="00ED4556">
        <w:trPr>
          <w:trHeight w:hRule="exact" w:val="397"/>
        </w:trPr>
        <w:tc>
          <w:tcPr>
            <w:tcW w:w="2350" w:type="dxa"/>
            <w:vAlign w:val="center"/>
          </w:tcPr>
          <w:p w:rsidR="00ED4556" w:rsidRPr="001F4B15" w:rsidRDefault="00ED4556" w:rsidP="00D77FD3">
            <w:pPr>
              <w:rPr>
                <w:b/>
              </w:rPr>
            </w:pPr>
            <w:r w:rsidRPr="001F4B15">
              <w:rPr>
                <w:b/>
              </w:rPr>
              <w:t>Zdravie a pohyb</w:t>
            </w:r>
            <w:r>
              <w:rPr>
                <w:b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ED4556" w:rsidRPr="008B7EC0" w:rsidRDefault="00ED4556" w:rsidP="009B11EB">
            <w:pPr>
              <w:rPr>
                <w:sz w:val="20"/>
                <w:szCs w:val="20"/>
              </w:rPr>
            </w:pPr>
            <w:r w:rsidRPr="008B7EC0">
              <w:rPr>
                <w:sz w:val="20"/>
                <w:szCs w:val="20"/>
              </w:rPr>
              <w:t xml:space="preserve">telesná a šport. vých. </w:t>
            </w:r>
            <w:r w:rsidRPr="008B7EC0">
              <w:rPr>
                <w:i/>
                <w:sz w:val="20"/>
                <w:szCs w:val="20"/>
              </w:rPr>
              <w:t>b/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D4556" w:rsidRPr="008B7EC0" w:rsidRDefault="00ED4556" w:rsidP="00471459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8</w:t>
            </w:r>
          </w:p>
        </w:tc>
      </w:tr>
      <w:tr w:rsidR="00ED4556" w:rsidRPr="00936229" w:rsidTr="00607276">
        <w:trPr>
          <w:trHeight w:hRule="exact" w:val="454"/>
        </w:trPr>
        <w:tc>
          <w:tcPr>
            <w:tcW w:w="4514" w:type="dxa"/>
            <w:gridSpan w:val="2"/>
            <w:vAlign w:val="center"/>
          </w:tcPr>
          <w:p w:rsidR="00ED4556" w:rsidRPr="00936229" w:rsidRDefault="00ED4556" w:rsidP="00A57A4D">
            <w:r w:rsidRPr="001F4B15">
              <w:rPr>
                <w:b/>
              </w:rPr>
              <w:t>Voliteľné hodiny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e</w:t>
            </w:r>
            <w:r w:rsidRPr="00AF74E9">
              <w:rPr>
                <w:i/>
              </w:rPr>
              <w:t>/</w:t>
            </w:r>
          </w:p>
        </w:tc>
        <w:tc>
          <w:tcPr>
            <w:tcW w:w="663" w:type="dxa"/>
            <w:vAlign w:val="center"/>
          </w:tcPr>
          <w:p w:rsidR="00ED4556" w:rsidRPr="00936229" w:rsidRDefault="00ED4556" w:rsidP="00471459">
            <w:pPr>
              <w:jc w:val="center"/>
            </w:pPr>
          </w:p>
        </w:tc>
        <w:tc>
          <w:tcPr>
            <w:tcW w:w="662" w:type="dxa"/>
            <w:vAlign w:val="center"/>
          </w:tcPr>
          <w:p w:rsidR="00ED4556" w:rsidRPr="00536949" w:rsidRDefault="00ED4556" w:rsidP="00471459">
            <w:pPr>
              <w:jc w:val="center"/>
              <w:rPr>
                <w:b/>
                <w:i/>
              </w:rPr>
            </w:pPr>
            <w:r w:rsidRPr="00536949">
              <w:rPr>
                <w:b/>
                <w:i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536949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ED4556" w:rsidRPr="00536949" w:rsidRDefault="00ED4556" w:rsidP="00471459">
            <w:pPr>
              <w:jc w:val="center"/>
              <w:rPr>
                <w:b/>
                <w:i/>
              </w:rPr>
            </w:pPr>
            <w:r w:rsidRPr="00536949">
              <w:rPr>
                <w:b/>
                <w:i/>
              </w:rPr>
              <w:t>1</w:t>
            </w:r>
          </w:p>
        </w:tc>
        <w:tc>
          <w:tcPr>
            <w:tcW w:w="662" w:type="dxa"/>
            <w:vAlign w:val="center"/>
          </w:tcPr>
          <w:p w:rsidR="00ED4556" w:rsidRPr="00936229" w:rsidRDefault="00ED4556" w:rsidP="00471459">
            <w:pPr>
              <w:jc w:val="center"/>
            </w:pPr>
          </w:p>
        </w:tc>
        <w:tc>
          <w:tcPr>
            <w:tcW w:w="662" w:type="dxa"/>
            <w:vAlign w:val="center"/>
          </w:tcPr>
          <w:p w:rsidR="00ED4556" w:rsidRPr="00DC0771" w:rsidRDefault="00ED4556" w:rsidP="004714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62" w:type="dxa"/>
            <w:vAlign w:val="center"/>
          </w:tcPr>
          <w:p w:rsidR="00ED4556" w:rsidRPr="00DC0771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ED4556" w:rsidRPr="00DC0771" w:rsidRDefault="00ED4556" w:rsidP="00471459">
            <w:pPr>
              <w:jc w:val="center"/>
              <w:rPr>
                <w:b/>
                <w:i/>
              </w:rPr>
            </w:pPr>
            <w:r w:rsidRPr="00DC0771">
              <w:rPr>
                <w:b/>
                <w:i/>
              </w:rPr>
              <w:t>16</w:t>
            </w:r>
          </w:p>
        </w:tc>
        <w:tc>
          <w:tcPr>
            <w:tcW w:w="1247" w:type="dxa"/>
            <w:vAlign w:val="center"/>
          </w:tcPr>
          <w:p w:rsidR="00ED4556" w:rsidRPr="0033138E" w:rsidRDefault="00ED4556" w:rsidP="00471459">
            <w:pPr>
              <w:pStyle w:val="Bezriadkovani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</w:tr>
      <w:tr w:rsidR="00ED4556" w:rsidRPr="00936229" w:rsidTr="00607276">
        <w:trPr>
          <w:trHeight w:hRule="exact" w:val="454"/>
        </w:trPr>
        <w:tc>
          <w:tcPr>
            <w:tcW w:w="4514" w:type="dxa"/>
            <w:gridSpan w:val="2"/>
            <w:tcBorders>
              <w:bottom w:val="single" w:sz="4" w:space="0" w:color="auto"/>
            </w:tcBorders>
            <w:vAlign w:val="center"/>
          </w:tcPr>
          <w:p w:rsidR="00ED4556" w:rsidRPr="008B7EC0" w:rsidRDefault="00ED4556" w:rsidP="0033138E">
            <w:pPr>
              <w:rPr>
                <w:b/>
                <w:sz w:val="20"/>
                <w:szCs w:val="20"/>
              </w:rPr>
            </w:pPr>
            <w:r w:rsidRPr="008B7EC0">
              <w:rPr>
                <w:b/>
                <w:sz w:val="20"/>
                <w:szCs w:val="20"/>
              </w:rPr>
              <w:t>Spolu: povinné hodiny</w:t>
            </w:r>
          </w:p>
          <w:p w:rsidR="00ED4556" w:rsidRPr="00936229" w:rsidRDefault="00ED4556" w:rsidP="0033138E">
            <w:r w:rsidRPr="008B7EC0">
              <w:rPr>
                <w:b/>
                <w:sz w:val="20"/>
                <w:szCs w:val="20"/>
              </w:rPr>
              <w:t>+ disponibilné hodiny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471459">
            <w:pPr>
              <w:jc w:val="center"/>
              <w:rPr>
                <w:b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B458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33138E">
            <w:pPr>
              <w:jc w:val="center"/>
              <w:rPr>
                <w:b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725EBC">
            <w:pPr>
              <w:jc w:val="center"/>
              <w:rPr>
                <w:b/>
                <w:i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>3</w:t>
            </w:r>
            <w:r w:rsidRPr="00B45869">
              <w:rPr>
                <w:b/>
                <w:i/>
                <w:sz w:val="22"/>
                <w:szCs w:val="22"/>
              </w:rPr>
              <w:t>+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33138E">
            <w:pPr>
              <w:jc w:val="center"/>
              <w:rPr>
                <w:b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471459">
            <w:pPr>
              <w:jc w:val="center"/>
              <w:rPr>
                <w:b/>
                <w:i/>
                <w:sz w:val="22"/>
                <w:szCs w:val="22"/>
              </w:rPr>
            </w:pPr>
            <w:r w:rsidRPr="00B45869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4556" w:rsidRPr="00B45869" w:rsidRDefault="00ED4556" w:rsidP="00536949">
            <w:pPr>
              <w:pStyle w:val="Bezriadkovania"/>
              <w:jc w:val="center"/>
              <w:rPr>
                <w:b/>
                <w:sz w:val="22"/>
                <w:szCs w:val="22"/>
              </w:rPr>
            </w:pPr>
            <w:r w:rsidRPr="00B45869">
              <w:rPr>
                <w:b/>
                <w:sz w:val="22"/>
                <w:szCs w:val="22"/>
              </w:rPr>
              <w:t xml:space="preserve">94 + </w:t>
            </w:r>
            <w:r>
              <w:rPr>
                <w:b/>
                <w:sz w:val="22"/>
                <w:szCs w:val="22"/>
              </w:rPr>
              <w:t>30</w:t>
            </w:r>
          </w:p>
        </w:tc>
      </w:tr>
      <w:tr w:rsidR="00ED4556" w:rsidRPr="00936229" w:rsidTr="00607276">
        <w:trPr>
          <w:trHeight w:hRule="exact" w:val="454"/>
        </w:trPr>
        <w:tc>
          <w:tcPr>
            <w:tcW w:w="4514" w:type="dxa"/>
            <w:gridSpan w:val="2"/>
            <w:shd w:val="clear" w:color="auto" w:fill="808080" w:themeFill="background1" w:themeFillShade="80"/>
            <w:vAlign w:val="center"/>
          </w:tcPr>
          <w:p w:rsidR="00ED4556" w:rsidRPr="00936229" w:rsidRDefault="00ED4556" w:rsidP="00471459">
            <w:r w:rsidRPr="001F4B15">
              <w:rPr>
                <w:b/>
              </w:rPr>
              <w:t>Spolu:</w:t>
            </w:r>
          </w:p>
        </w:tc>
        <w:tc>
          <w:tcPr>
            <w:tcW w:w="663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  <w:r w:rsidRPr="001F4B15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  <w:r w:rsidRPr="001F4B15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  <w:r w:rsidRPr="001F4B15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2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808080" w:themeFill="background1" w:themeFillShade="80"/>
          </w:tcPr>
          <w:p w:rsidR="00ED4556" w:rsidRPr="001F4B15" w:rsidRDefault="00ED4556" w:rsidP="00471459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</w:tbl>
    <w:p w:rsidR="00607276" w:rsidRDefault="00607276" w:rsidP="00471459"/>
    <w:p w:rsidR="00ED4556" w:rsidRDefault="00ED4556" w:rsidP="00471459"/>
    <w:p w:rsidR="00ED4556" w:rsidRDefault="00ED4556" w:rsidP="00471459"/>
    <w:p w:rsidR="004C40A1" w:rsidRDefault="004C40A1" w:rsidP="00471459"/>
    <w:p w:rsidR="001F20A0" w:rsidRDefault="001F20A0" w:rsidP="00471459"/>
    <w:p w:rsidR="001F20A0" w:rsidRDefault="001F20A0" w:rsidP="00471459"/>
    <w:p w:rsidR="001F20A0" w:rsidRDefault="001F20A0" w:rsidP="00471459"/>
    <w:p w:rsidR="00536949" w:rsidRDefault="00536949" w:rsidP="00471459">
      <w:r w:rsidRPr="00483398">
        <w:t>Počet hodín voliteľných predmetov v</w:t>
      </w:r>
      <w:r>
        <w:t> 1. ročníku – 1 hodina</w:t>
      </w:r>
    </w:p>
    <w:p w:rsidR="00536949" w:rsidRDefault="00536949" w:rsidP="00536949">
      <w:pPr>
        <w:jc w:val="both"/>
      </w:pPr>
      <w:r w:rsidRPr="0009083A">
        <w:t xml:space="preserve">Žiaci si v 1. ročníku volia zameranie - </w:t>
      </w:r>
      <w:r w:rsidRPr="0009083A">
        <w:rPr>
          <w:b/>
        </w:rPr>
        <w:t>prírodné vedy</w:t>
      </w:r>
      <w:r w:rsidRPr="0009083A">
        <w:t xml:space="preserve"> alebo </w:t>
      </w:r>
      <w:r w:rsidRPr="0009083A">
        <w:rPr>
          <w:b/>
        </w:rPr>
        <w:t>cudzí jazyk</w:t>
      </w:r>
      <w:r w:rsidRPr="0009083A">
        <w:t xml:space="preserve"> (</w:t>
      </w:r>
      <w:r w:rsidR="00F659AE" w:rsidRPr="0009083A">
        <w:t xml:space="preserve">anglický, nemecký, </w:t>
      </w:r>
      <w:r w:rsidRPr="0009083A">
        <w:t>ruský, španielsky, francúzsky)</w:t>
      </w:r>
      <w:r w:rsidR="006A1354" w:rsidRPr="0009083A">
        <w:t xml:space="preserve"> - v ktorom pokračujú počas celého štúdia.</w:t>
      </w:r>
    </w:p>
    <w:p w:rsidR="006A1354" w:rsidRDefault="006A1354" w:rsidP="00536949">
      <w:pPr>
        <w:jc w:val="both"/>
      </w:pPr>
      <w:r>
        <w:t>Žiaci si povinne volia 1 hodinu z nasledovných predmetov: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410"/>
      </w:tblGrid>
      <w:tr w:rsidR="00536949" w:rsidRPr="00873652" w:rsidTr="00536949">
        <w:tc>
          <w:tcPr>
            <w:tcW w:w="3510" w:type="dxa"/>
          </w:tcPr>
          <w:p w:rsidR="00536949" w:rsidRPr="00C70ECB" w:rsidRDefault="00536949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410" w:type="dxa"/>
          </w:tcPr>
          <w:p w:rsidR="00536949" w:rsidRPr="00C70ECB" w:rsidRDefault="00536949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Počet vyučovacích hodín</w:t>
            </w:r>
          </w:p>
        </w:tc>
      </w:tr>
      <w:tr w:rsidR="00536949" w:rsidRPr="00873652" w:rsidTr="00536949">
        <w:tc>
          <w:tcPr>
            <w:tcW w:w="3510" w:type="dxa"/>
          </w:tcPr>
          <w:p w:rsidR="00536949" w:rsidRPr="00C70ECB" w:rsidRDefault="00ED4556" w:rsidP="00ED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seminár z </w:t>
            </w:r>
            <w:r w:rsidR="00536949">
              <w:rPr>
                <w:sz w:val="20"/>
                <w:szCs w:val="20"/>
              </w:rPr>
              <w:t>cudz</w:t>
            </w:r>
            <w:r>
              <w:rPr>
                <w:sz w:val="20"/>
                <w:szCs w:val="20"/>
              </w:rPr>
              <w:t xml:space="preserve">ieho </w:t>
            </w:r>
            <w:r w:rsidR="00536949">
              <w:rPr>
                <w:sz w:val="20"/>
                <w:szCs w:val="20"/>
              </w:rPr>
              <w:t>jazyk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536949" w:rsidRPr="00C70ECB" w:rsidRDefault="00536949" w:rsidP="00F659AE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536949" w:rsidRPr="00873652" w:rsidTr="00536949">
        <w:tc>
          <w:tcPr>
            <w:tcW w:w="3510" w:type="dxa"/>
          </w:tcPr>
          <w:p w:rsidR="00536949" w:rsidRPr="00C70ECB" w:rsidRDefault="00ED4556" w:rsidP="00ED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seminár z biológie / seminár z </w:t>
            </w:r>
            <w:r w:rsidR="00536949">
              <w:rPr>
                <w:sz w:val="20"/>
                <w:szCs w:val="20"/>
              </w:rPr>
              <w:t>chémi</w:t>
            </w:r>
            <w:r>
              <w:rPr>
                <w:sz w:val="20"/>
                <w:szCs w:val="20"/>
              </w:rPr>
              <w:t>e</w:t>
            </w:r>
            <w:r w:rsidR="005369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36949" w:rsidRPr="00C70ECB" w:rsidRDefault="00536949" w:rsidP="00F659AE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536949" w:rsidRPr="00873652" w:rsidTr="00536949">
        <w:tc>
          <w:tcPr>
            <w:tcW w:w="3510" w:type="dxa"/>
          </w:tcPr>
          <w:p w:rsidR="00536949" w:rsidRPr="00C70ECB" w:rsidRDefault="00536949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410" w:type="dxa"/>
          </w:tcPr>
          <w:p w:rsidR="00536949" w:rsidRPr="00C70ECB" w:rsidRDefault="00D8029C" w:rsidP="00D8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6949" w:rsidRPr="00C70ECB">
              <w:rPr>
                <w:sz w:val="20"/>
                <w:szCs w:val="20"/>
              </w:rPr>
              <w:t xml:space="preserve"> hod</w:t>
            </w:r>
            <w:r w:rsidR="00536949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y</w:t>
            </w:r>
          </w:p>
        </w:tc>
      </w:tr>
    </w:tbl>
    <w:p w:rsidR="006A1354" w:rsidRPr="00483398" w:rsidRDefault="006A1354" w:rsidP="006A1354">
      <w:r w:rsidRPr="00483398">
        <w:t>O otvorení seminára rozhoduje riaditeľka školy na základe záujmu žiakov a podmienok školy.</w:t>
      </w:r>
    </w:p>
    <w:p w:rsidR="00536949" w:rsidRDefault="00536949" w:rsidP="00536949">
      <w:pPr>
        <w:jc w:val="both"/>
      </w:pPr>
    </w:p>
    <w:p w:rsidR="00536949" w:rsidRDefault="00536949" w:rsidP="00471459">
      <w:r w:rsidRPr="00483398">
        <w:t>Počet hodín voliteľných predmetov v</w:t>
      </w:r>
      <w:r>
        <w:t xml:space="preserve"> 2. ročníku – </w:t>
      </w:r>
      <w:r w:rsidR="00BE2EBA">
        <w:t>1</w:t>
      </w:r>
      <w:r>
        <w:t xml:space="preserve"> hodin</w:t>
      </w:r>
      <w:r w:rsidR="00BE2EBA">
        <w:t>a</w:t>
      </w:r>
    </w:p>
    <w:p w:rsidR="006A1354" w:rsidRDefault="006A1354" w:rsidP="00471459">
      <w:r>
        <w:t>Žiaci si povinne volia 1 hodinu z nasledovných predmetov: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410"/>
      </w:tblGrid>
      <w:tr w:rsidR="00BE2EBA" w:rsidRPr="00873652" w:rsidTr="00F659AE">
        <w:tc>
          <w:tcPr>
            <w:tcW w:w="3510" w:type="dxa"/>
          </w:tcPr>
          <w:p w:rsidR="00BE2EBA" w:rsidRPr="00C70ECB" w:rsidRDefault="00BE2EBA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410" w:type="dxa"/>
          </w:tcPr>
          <w:p w:rsidR="00BE2EBA" w:rsidRPr="00C70ECB" w:rsidRDefault="00BE2EBA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Počet vyučovacích hodín</w:t>
            </w:r>
          </w:p>
        </w:tc>
      </w:tr>
      <w:tr w:rsidR="00BE2EBA" w:rsidRPr="00873652" w:rsidTr="00F659AE">
        <w:tc>
          <w:tcPr>
            <w:tcW w:w="3510" w:type="dxa"/>
          </w:tcPr>
          <w:p w:rsidR="00BE2EBA" w:rsidRPr="00C70ECB" w:rsidRDefault="00ED4556" w:rsidP="00F6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 z cudzieho jazyka</w:t>
            </w:r>
          </w:p>
        </w:tc>
        <w:tc>
          <w:tcPr>
            <w:tcW w:w="2410" w:type="dxa"/>
          </w:tcPr>
          <w:p w:rsidR="00BE2EBA" w:rsidRPr="00C70ECB" w:rsidRDefault="00BE2EBA" w:rsidP="00F659AE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BE2EBA" w:rsidRPr="00873652" w:rsidTr="00F659AE">
        <w:tc>
          <w:tcPr>
            <w:tcW w:w="3510" w:type="dxa"/>
          </w:tcPr>
          <w:p w:rsidR="00BE2EBA" w:rsidRPr="00C70ECB" w:rsidRDefault="00ED4556" w:rsidP="00ED4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seminár z </w:t>
            </w:r>
            <w:r w:rsidR="00BE2EBA" w:rsidRPr="00ED4556">
              <w:rPr>
                <w:sz w:val="20"/>
                <w:szCs w:val="20"/>
              </w:rPr>
              <w:t>informatik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410" w:type="dxa"/>
          </w:tcPr>
          <w:p w:rsidR="00BE2EBA" w:rsidRPr="00C70ECB" w:rsidRDefault="00BE2EBA" w:rsidP="00F659AE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1</w:t>
            </w:r>
          </w:p>
        </w:tc>
      </w:tr>
      <w:tr w:rsidR="00BE2EBA" w:rsidRPr="00873652" w:rsidTr="00F659AE">
        <w:tc>
          <w:tcPr>
            <w:tcW w:w="3510" w:type="dxa"/>
          </w:tcPr>
          <w:p w:rsidR="00BE2EBA" w:rsidRPr="00C70ECB" w:rsidRDefault="00BE2EBA" w:rsidP="00F659AE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410" w:type="dxa"/>
          </w:tcPr>
          <w:p w:rsidR="00BE2EBA" w:rsidRPr="00C70ECB" w:rsidRDefault="00D8029C" w:rsidP="00D8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2EBA" w:rsidRPr="00C70ECB">
              <w:rPr>
                <w:sz w:val="20"/>
                <w:szCs w:val="20"/>
              </w:rPr>
              <w:t xml:space="preserve"> hod</w:t>
            </w:r>
            <w:r w:rsidR="00BE2EBA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y</w:t>
            </w:r>
          </w:p>
        </w:tc>
      </w:tr>
    </w:tbl>
    <w:p w:rsidR="006A1354" w:rsidRPr="00483398" w:rsidRDefault="006A1354" w:rsidP="006A1354">
      <w:r w:rsidRPr="00483398">
        <w:t>O otvorení seminára rozhoduje riaditeľka školy na základe záujmu žiakov a podmienok školy.</w:t>
      </w:r>
    </w:p>
    <w:p w:rsidR="00BE2EBA" w:rsidRDefault="00BE2EBA" w:rsidP="00471459"/>
    <w:p w:rsidR="00471459" w:rsidRPr="00483398" w:rsidRDefault="00471459" w:rsidP="00471459">
      <w:r w:rsidRPr="00483398">
        <w:t>Počet hodín voliteľných predmetov v</w:t>
      </w:r>
      <w:r>
        <w:t> 3. ročníku – 3 hodiny</w:t>
      </w:r>
      <w:r w:rsidRPr="00483398">
        <w:t xml:space="preserve"> </w:t>
      </w:r>
    </w:p>
    <w:p w:rsidR="00471459" w:rsidRDefault="006A1354" w:rsidP="00471459">
      <w:r>
        <w:t>Žiaci si povinne volia 3 hodiny z nasledovných predmetov:</w:t>
      </w:r>
    </w:p>
    <w:p w:rsidR="00BE2EBA" w:rsidRPr="00ED4556" w:rsidRDefault="00BE2EBA" w:rsidP="00471459">
      <w:r>
        <w:t xml:space="preserve">(žiaci s prírodovedným zameraním </w:t>
      </w:r>
      <w:r w:rsidR="006A1354">
        <w:t>si povinne volia aspoň 1 hodinu zo skupiny prírodovedných predmetov</w:t>
      </w:r>
      <w:r w:rsidR="006A1354" w:rsidRPr="00ED4556">
        <w:t>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835"/>
      </w:tblGrid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b/>
                <w:sz w:val="20"/>
                <w:szCs w:val="20"/>
              </w:rPr>
            </w:pPr>
            <w:r w:rsidRPr="00ED4556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rPr>
                <w:b/>
                <w:sz w:val="20"/>
                <w:szCs w:val="20"/>
              </w:rPr>
            </w:pPr>
            <w:r w:rsidRPr="00ED4556">
              <w:rPr>
                <w:b/>
                <w:sz w:val="20"/>
                <w:szCs w:val="20"/>
              </w:rPr>
              <w:t>Počet vyučovacích hodín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matematiky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dejepisu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občianskej náuky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fyziky</w:t>
            </w:r>
            <w:r w:rsidR="006A1354" w:rsidRPr="00ED4556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chémie</w:t>
            </w:r>
            <w:r w:rsidR="006A1354" w:rsidRPr="00ED4556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 biológie</w:t>
            </w:r>
            <w:r w:rsidR="006A1354" w:rsidRPr="00ED4556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471459" w:rsidRPr="00ED4556" w:rsidTr="00471459">
        <w:tc>
          <w:tcPr>
            <w:tcW w:w="3085" w:type="dxa"/>
          </w:tcPr>
          <w:p w:rsidR="00471459" w:rsidRPr="00ED4556" w:rsidRDefault="00471459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 informatiky</w:t>
            </w:r>
            <w:r w:rsidR="006A1354" w:rsidRPr="00ED4556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471459" w:rsidRPr="00ED4556" w:rsidRDefault="00471459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33138E" w:rsidRPr="00ED4556" w:rsidTr="00471459">
        <w:tc>
          <w:tcPr>
            <w:tcW w:w="3085" w:type="dxa"/>
          </w:tcPr>
          <w:p w:rsidR="0033138E" w:rsidRPr="00ED4556" w:rsidRDefault="0033138E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 geografie</w:t>
            </w:r>
            <w:r w:rsidR="006A1354" w:rsidRPr="00ED4556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33138E" w:rsidRPr="00ED4556" w:rsidRDefault="0033138E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33138E" w:rsidRPr="00873652" w:rsidTr="00471459">
        <w:tc>
          <w:tcPr>
            <w:tcW w:w="3085" w:type="dxa"/>
          </w:tcPr>
          <w:p w:rsidR="0033138E" w:rsidRPr="00ED4556" w:rsidRDefault="0033138E" w:rsidP="00471459">
            <w:pPr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seminár z anglického jazyka</w:t>
            </w:r>
          </w:p>
        </w:tc>
        <w:tc>
          <w:tcPr>
            <w:tcW w:w="2835" w:type="dxa"/>
          </w:tcPr>
          <w:p w:rsidR="0033138E" w:rsidRPr="00C70ECB" w:rsidRDefault="0033138E" w:rsidP="00471459">
            <w:pPr>
              <w:jc w:val="center"/>
              <w:rPr>
                <w:sz w:val="20"/>
                <w:szCs w:val="20"/>
              </w:rPr>
            </w:pPr>
            <w:r w:rsidRPr="00ED4556">
              <w:rPr>
                <w:sz w:val="20"/>
                <w:szCs w:val="20"/>
              </w:rPr>
              <w:t>1</w:t>
            </w:r>
          </w:p>
        </w:tc>
      </w:tr>
      <w:tr w:rsidR="00C7667B" w:rsidRPr="00873652" w:rsidTr="00471459">
        <w:tc>
          <w:tcPr>
            <w:tcW w:w="3085" w:type="dxa"/>
          </w:tcPr>
          <w:p w:rsidR="00C7667B" w:rsidRPr="00C70ECB" w:rsidRDefault="00C7667B" w:rsidP="0047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 z nemeckého jazyka</w:t>
            </w:r>
          </w:p>
        </w:tc>
        <w:tc>
          <w:tcPr>
            <w:tcW w:w="2835" w:type="dxa"/>
          </w:tcPr>
          <w:p w:rsidR="00C7667B" w:rsidRPr="00C70ECB" w:rsidRDefault="00C7667B" w:rsidP="00471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2EBA" w:rsidRPr="00873652" w:rsidTr="00471459">
        <w:tc>
          <w:tcPr>
            <w:tcW w:w="3085" w:type="dxa"/>
          </w:tcPr>
          <w:p w:rsidR="00BE2EBA" w:rsidRDefault="00ED4556" w:rsidP="0047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 z cudzieho jazyka</w:t>
            </w:r>
          </w:p>
        </w:tc>
        <w:tc>
          <w:tcPr>
            <w:tcW w:w="2835" w:type="dxa"/>
          </w:tcPr>
          <w:p w:rsidR="00BE2EBA" w:rsidRDefault="00BE2EBA" w:rsidP="00471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1459" w:rsidRPr="00873652" w:rsidTr="00471459">
        <w:tc>
          <w:tcPr>
            <w:tcW w:w="3085" w:type="dxa"/>
          </w:tcPr>
          <w:p w:rsidR="00471459" w:rsidRPr="00C70ECB" w:rsidRDefault="00471459" w:rsidP="00471459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35" w:type="dxa"/>
          </w:tcPr>
          <w:p w:rsidR="00471459" w:rsidRPr="00C70ECB" w:rsidRDefault="00C7667B" w:rsidP="00BE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2EBA">
              <w:rPr>
                <w:sz w:val="20"/>
                <w:szCs w:val="20"/>
              </w:rPr>
              <w:t>1</w:t>
            </w:r>
            <w:r w:rsidR="00471459" w:rsidRPr="00C70ECB">
              <w:rPr>
                <w:sz w:val="20"/>
                <w:szCs w:val="20"/>
              </w:rPr>
              <w:t xml:space="preserve"> hodín</w:t>
            </w:r>
          </w:p>
        </w:tc>
      </w:tr>
    </w:tbl>
    <w:p w:rsidR="00DF2210" w:rsidRPr="00483398" w:rsidRDefault="00DF2210" w:rsidP="00DF2210">
      <w:r w:rsidRPr="00483398">
        <w:t>O otvorení seminára rozhoduje riaditeľka školy na základe záujmu žiakov a podmienok školy.</w:t>
      </w:r>
    </w:p>
    <w:p w:rsidR="00471459" w:rsidRDefault="00471459" w:rsidP="00471459"/>
    <w:p w:rsidR="00471459" w:rsidRPr="00483398" w:rsidRDefault="00471459" w:rsidP="00471459">
      <w:r w:rsidRPr="00483398">
        <w:t>Počet hodín voliteľných predmetov v</w:t>
      </w:r>
      <w:r>
        <w:t>o 4. ročníku – 16 hodín</w:t>
      </w:r>
      <w:r w:rsidRPr="00483398">
        <w:t xml:space="preserve">. </w:t>
      </w:r>
    </w:p>
    <w:p w:rsidR="00471459" w:rsidRPr="00483398" w:rsidRDefault="00471459" w:rsidP="00471459">
      <w:r>
        <w:t>S</w:t>
      </w:r>
      <w:r w:rsidRPr="00483398">
        <w:t xml:space="preserve">emináre sa vyučujú ako dvojhodinovky. </w:t>
      </w:r>
    </w:p>
    <w:p w:rsidR="00471459" w:rsidRPr="00483398" w:rsidRDefault="00471459" w:rsidP="00471459">
      <w:r w:rsidRPr="00483398">
        <w:t>Žiaci si povinne volia 16 hodín, t.j. 8 dvojhodinoviek</w:t>
      </w:r>
      <w:r>
        <w:t xml:space="preserve"> z nasledovných predmetov: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835"/>
      </w:tblGrid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Počet vyučovacích hodín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literárny seminár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</w:t>
            </w:r>
            <w:r w:rsidR="00A57A4D" w:rsidRPr="00C70ECB">
              <w:rPr>
                <w:sz w:val="20"/>
                <w:szCs w:val="20"/>
              </w:rPr>
              <w:t>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konverzácie v anglickom jazyku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konverzácie v nemeckom jazyku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matematiky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dejepisu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 xml:space="preserve">spoločenskovedný seminár 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fyziky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chémie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 biológie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 informatiky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seminár z geografie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2+2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09083A" w:rsidP="0047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 z vyššej matematiky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ekonomika</w:t>
            </w:r>
          </w:p>
        </w:tc>
        <w:tc>
          <w:tcPr>
            <w:tcW w:w="2835" w:type="dxa"/>
          </w:tcPr>
          <w:p w:rsidR="00471459" w:rsidRPr="00C70ECB" w:rsidRDefault="00471459" w:rsidP="00471459">
            <w:pPr>
              <w:jc w:val="center"/>
              <w:rPr>
                <w:sz w:val="20"/>
                <w:szCs w:val="20"/>
              </w:rPr>
            </w:pPr>
            <w:r w:rsidRPr="00C70ECB">
              <w:rPr>
                <w:sz w:val="20"/>
                <w:szCs w:val="20"/>
              </w:rPr>
              <w:t>2</w:t>
            </w:r>
          </w:p>
        </w:tc>
      </w:tr>
      <w:tr w:rsidR="00471459" w:rsidRPr="00483398" w:rsidTr="00471459">
        <w:tc>
          <w:tcPr>
            <w:tcW w:w="3510" w:type="dxa"/>
          </w:tcPr>
          <w:p w:rsidR="00471459" w:rsidRPr="00C70ECB" w:rsidRDefault="00471459" w:rsidP="00471459">
            <w:pPr>
              <w:rPr>
                <w:b/>
                <w:sz w:val="20"/>
                <w:szCs w:val="20"/>
              </w:rPr>
            </w:pPr>
            <w:r w:rsidRPr="00C70ECB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35" w:type="dxa"/>
          </w:tcPr>
          <w:p w:rsidR="00471459" w:rsidRPr="00C70ECB" w:rsidRDefault="0009083A" w:rsidP="00A57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471459" w:rsidRPr="00C70ECB">
              <w:rPr>
                <w:sz w:val="20"/>
                <w:szCs w:val="20"/>
              </w:rPr>
              <w:t xml:space="preserve"> hodín</w:t>
            </w:r>
          </w:p>
        </w:tc>
      </w:tr>
    </w:tbl>
    <w:p w:rsidR="006A1354" w:rsidRDefault="00471459" w:rsidP="001F20A0">
      <w:pPr>
        <w:rPr>
          <w:rFonts w:ascii="Arial" w:hAnsi="Arial" w:cs="Arial"/>
          <w:b/>
          <w:sz w:val="28"/>
          <w:szCs w:val="28"/>
        </w:rPr>
      </w:pPr>
      <w:r w:rsidRPr="00483398">
        <w:t>O otvorení seminára rozhoduje riaditeľka školy na základe záujmu žiakov a podmienok školy.</w:t>
      </w:r>
    </w:p>
    <w:p w:rsidR="006A1354" w:rsidRDefault="006A1354" w:rsidP="00FC5843">
      <w:pPr>
        <w:jc w:val="center"/>
        <w:rPr>
          <w:rFonts w:ascii="Arial" w:hAnsi="Arial" w:cs="Arial"/>
          <w:b/>
          <w:sz w:val="28"/>
          <w:szCs w:val="28"/>
        </w:rPr>
      </w:pPr>
    </w:p>
    <w:p w:rsidR="006A1354" w:rsidRDefault="006A1354" w:rsidP="00FC5843">
      <w:pPr>
        <w:jc w:val="center"/>
        <w:rPr>
          <w:rFonts w:ascii="Arial" w:hAnsi="Arial" w:cs="Arial"/>
          <w:b/>
          <w:sz w:val="28"/>
          <w:szCs w:val="28"/>
        </w:rPr>
      </w:pPr>
    </w:p>
    <w:sectPr w:rsidR="006A1354" w:rsidSect="004C40A1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ED" w:rsidRDefault="009B3EED" w:rsidP="00924B05">
      <w:r>
        <w:separator/>
      </w:r>
    </w:p>
  </w:endnote>
  <w:endnote w:type="continuationSeparator" w:id="1">
    <w:p w:rsidR="009B3EED" w:rsidRDefault="009B3EED" w:rsidP="0092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ED" w:rsidRDefault="009B3EED" w:rsidP="00924B05">
      <w:r>
        <w:separator/>
      </w:r>
    </w:p>
  </w:footnote>
  <w:footnote w:type="continuationSeparator" w:id="1">
    <w:p w:rsidR="009B3EED" w:rsidRDefault="009B3EED" w:rsidP="00924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355"/>
    <w:rsid w:val="000106BC"/>
    <w:rsid w:val="00025653"/>
    <w:rsid w:val="0009083A"/>
    <w:rsid w:val="000D706F"/>
    <w:rsid w:val="0011718A"/>
    <w:rsid w:val="001178FC"/>
    <w:rsid w:val="001650A0"/>
    <w:rsid w:val="001A4E40"/>
    <w:rsid w:val="001C54C4"/>
    <w:rsid w:val="001D161D"/>
    <w:rsid w:val="001D32D4"/>
    <w:rsid w:val="001F20A0"/>
    <w:rsid w:val="001F4B15"/>
    <w:rsid w:val="0023146D"/>
    <w:rsid w:val="00312253"/>
    <w:rsid w:val="0033138E"/>
    <w:rsid w:val="00367E9D"/>
    <w:rsid w:val="00370418"/>
    <w:rsid w:val="0038785A"/>
    <w:rsid w:val="003D0843"/>
    <w:rsid w:val="00407488"/>
    <w:rsid w:val="00411116"/>
    <w:rsid w:val="00411A99"/>
    <w:rsid w:val="00427172"/>
    <w:rsid w:val="0044713C"/>
    <w:rsid w:val="00471459"/>
    <w:rsid w:val="004C40A1"/>
    <w:rsid w:val="004F17E1"/>
    <w:rsid w:val="00512BB1"/>
    <w:rsid w:val="005206C2"/>
    <w:rsid w:val="00536949"/>
    <w:rsid w:val="00586EBC"/>
    <w:rsid w:val="00590D2A"/>
    <w:rsid w:val="00593792"/>
    <w:rsid w:val="005E709E"/>
    <w:rsid w:val="00607276"/>
    <w:rsid w:val="006439E6"/>
    <w:rsid w:val="006674B5"/>
    <w:rsid w:val="00673DCD"/>
    <w:rsid w:val="00676525"/>
    <w:rsid w:val="006A1354"/>
    <w:rsid w:val="006B0477"/>
    <w:rsid w:val="006B7021"/>
    <w:rsid w:val="006F0413"/>
    <w:rsid w:val="0072103C"/>
    <w:rsid w:val="00725EBC"/>
    <w:rsid w:val="007F5730"/>
    <w:rsid w:val="0080093F"/>
    <w:rsid w:val="0080115F"/>
    <w:rsid w:val="00842514"/>
    <w:rsid w:val="00855F2C"/>
    <w:rsid w:val="008576DB"/>
    <w:rsid w:val="00894A9C"/>
    <w:rsid w:val="008A42C5"/>
    <w:rsid w:val="008B5934"/>
    <w:rsid w:val="008B600A"/>
    <w:rsid w:val="008B7EC0"/>
    <w:rsid w:val="008F27A8"/>
    <w:rsid w:val="0090048D"/>
    <w:rsid w:val="00924B05"/>
    <w:rsid w:val="00960E4E"/>
    <w:rsid w:val="009921CA"/>
    <w:rsid w:val="009B11EB"/>
    <w:rsid w:val="009B3EED"/>
    <w:rsid w:val="009D71E2"/>
    <w:rsid w:val="009E151E"/>
    <w:rsid w:val="009E3339"/>
    <w:rsid w:val="009E7E59"/>
    <w:rsid w:val="00A50C20"/>
    <w:rsid w:val="00A51852"/>
    <w:rsid w:val="00A57A4D"/>
    <w:rsid w:val="00AE02FF"/>
    <w:rsid w:val="00AE357F"/>
    <w:rsid w:val="00AF74E9"/>
    <w:rsid w:val="00B145DF"/>
    <w:rsid w:val="00B45869"/>
    <w:rsid w:val="00B5672D"/>
    <w:rsid w:val="00B633B9"/>
    <w:rsid w:val="00B978BD"/>
    <w:rsid w:val="00BB6DC4"/>
    <w:rsid w:val="00BC7CB4"/>
    <w:rsid w:val="00BE243C"/>
    <w:rsid w:val="00BE2EBA"/>
    <w:rsid w:val="00BF76CE"/>
    <w:rsid w:val="00C4077B"/>
    <w:rsid w:val="00C55244"/>
    <w:rsid w:val="00C55ACA"/>
    <w:rsid w:val="00C70ECB"/>
    <w:rsid w:val="00C7667B"/>
    <w:rsid w:val="00C81745"/>
    <w:rsid w:val="00CA0FB0"/>
    <w:rsid w:val="00CE4E06"/>
    <w:rsid w:val="00CF1C35"/>
    <w:rsid w:val="00D04F9B"/>
    <w:rsid w:val="00D140CA"/>
    <w:rsid w:val="00D142D6"/>
    <w:rsid w:val="00D2504F"/>
    <w:rsid w:val="00D70CCD"/>
    <w:rsid w:val="00D77FD3"/>
    <w:rsid w:val="00D8029C"/>
    <w:rsid w:val="00DC0771"/>
    <w:rsid w:val="00DF2210"/>
    <w:rsid w:val="00E23675"/>
    <w:rsid w:val="00E47349"/>
    <w:rsid w:val="00E859CF"/>
    <w:rsid w:val="00EA4AED"/>
    <w:rsid w:val="00EC0496"/>
    <w:rsid w:val="00ED4556"/>
    <w:rsid w:val="00EF3C92"/>
    <w:rsid w:val="00F659AE"/>
    <w:rsid w:val="00F71355"/>
    <w:rsid w:val="00F8392A"/>
    <w:rsid w:val="00FC38E8"/>
    <w:rsid w:val="00FC5843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35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7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924B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4B05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924B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24B05"/>
    <w:rPr>
      <w:sz w:val="24"/>
      <w:szCs w:val="24"/>
    </w:rPr>
  </w:style>
  <w:style w:type="paragraph" w:styleId="Bezriadkovania">
    <w:name w:val="No Spacing"/>
    <w:uiPriority w:val="1"/>
    <w:qFormat/>
    <w:rsid w:val="00DC07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6C7-4476-4C3B-8836-B31AB1CE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GFŠ Nová Baňa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Mgr.Radovan Mádel_2</dc:creator>
  <cp:lastModifiedBy>radovan</cp:lastModifiedBy>
  <cp:revision>4</cp:revision>
  <cp:lastPrinted>2019-11-08T14:23:00Z</cp:lastPrinted>
  <dcterms:created xsi:type="dcterms:W3CDTF">2019-11-08T14:24:00Z</dcterms:created>
  <dcterms:modified xsi:type="dcterms:W3CDTF">2019-12-06T11:23:00Z</dcterms:modified>
</cp:coreProperties>
</file>