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DE" w:rsidRDefault="00715EFA" w:rsidP="00715E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EFA">
        <w:rPr>
          <w:rFonts w:ascii="Times New Roman" w:hAnsi="Times New Roman" w:cs="Times New Roman"/>
          <w:b/>
          <w:sz w:val="28"/>
          <w:szCs w:val="28"/>
          <w:u w:val="single"/>
        </w:rPr>
        <w:t>Výrobky zo špeciálnych šľahaných hmôt</w:t>
      </w:r>
    </w:p>
    <w:p w:rsidR="00715EFA" w:rsidRDefault="00715EFA" w:rsidP="00715EFA">
      <w:pPr>
        <w:rPr>
          <w:rFonts w:ascii="Times New Roman" w:hAnsi="Times New Roman" w:cs="Times New Roman"/>
          <w:sz w:val="24"/>
          <w:szCs w:val="24"/>
        </w:rPr>
      </w:pPr>
    </w:p>
    <w:p w:rsidR="00715EFA" w:rsidRDefault="00715EFA" w:rsidP="00715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hmoty sú bielkové, žĺtkové s väčším obsahom cukru a bez múky. Výnimkou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hmoty, kde okrem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aj malé množstvo múky.</w:t>
      </w:r>
    </w:p>
    <w:p w:rsidR="00715EFA" w:rsidRDefault="00715EFA" w:rsidP="00715E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2B0D060" wp14:editId="54369A83">
            <wp:simplePos x="0" y="0"/>
            <wp:positionH relativeFrom="column">
              <wp:posOffset>3928745</wp:posOffset>
            </wp:positionH>
            <wp:positionV relativeFrom="paragraph">
              <wp:posOffset>194310</wp:posOffset>
            </wp:positionV>
            <wp:extent cx="173609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331" y="21186"/>
                <wp:lineTo x="21331" y="0"/>
                <wp:lineTo x="0" y="0"/>
              </wp:wrapPolygon>
            </wp:wrapTight>
            <wp:docPr id="2" name="Obrázok 2" descr="Snehové pusinky - recept 50min. | 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ehové pusinky - recept 50min. | RECEPTY.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6" r="2173"/>
                    <a:stretch/>
                  </pic:blipFill>
                  <pic:spPr bwMode="auto">
                    <a:xfrm>
                      <a:off x="0" y="0"/>
                      <a:ext cx="17360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FA" w:rsidRDefault="00715EFA" w:rsidP="00715EFA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snehová hmota : snehové pečivo, snehové gule, snehový ježkovia...</w:t>
      </w:r>
    </w:p>
    <w:p w:rsidR="00696853" w:rsidRDefault="00696853" w:rsidP="00715EFA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715EFA" w:rsidRPr="00715EFA" w:rsidRDefault="00715EFA" w:rsidP="00715EFA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32C3D68" wp14:editId="233C8943">
            <wp:simplePos x="0" y="0"/>
            <wp:positionH relativeFrom="column">
              <wp:posOffset>3834130</wp:posOffset>
            </wp:positionH>
            <wp:positionV relativeFrom="paragraph">
              <wp:posOffset>1905</wp:posOffset>
            </wp:positionV>
            <wp:extent cx="182880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375" y="21142"/>
                <wp:lineTo x="21375" y="0"/>
                <wp:lineTo x="0" y="0"/>
              </wp:wrapPolygon>
            </wp:wrapTight>
            <wp:docPr id="1" name="Obrázok 1" descr="Štafetky | Dortlet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afetky | Dortletk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2" t="9500" r="13622" b="14500"/>
                    <a:stretch/>
                  </pic:blipFill>
                  <pic:spPr bwMode="auto">
                    <a:xfrm>
                      <a:off x="0" y="0"/>
                      <a:ext cx="1828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FA" w:rsidRDefault="00715EFA" w:rsidP="00715EFA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hmota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štafetky</w:t>
      </w:r>
      <w:proofErr w:type="spellEnd"/>
    </w:p>
    <w:p w:rsidR="00715EFA" w:rsidRDefault="00715EFA" w:rsidP="00715EFA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715EFA" w:rsidRPr="00715EFA" w:rsidRDefault="00696853" w:rsidP="00715EFA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E5EF953" wp14:editId="6C8F90D5">
            <wp:simplePos x="0" y="0"/>
            <wp:positionH relativeFrom="column">
              <wp:posOffset>3834130</wp:posOffset>
            </wp:positionH>
            <wp:positionV relativeFrom="paragraph">
              <wp:posOffset>9525</wp:posOffset>
            </wp:positionV>
            <wp:extent cx="1857375" cy="1230630"/>
            <wp:effectExtent l="0" t="0" r="9525" b="7620"/>
            <wp:wrapTight wrapText="bothSides">
              <wp:wrapPolygon edited="0">
                <wp:start x="0" y="0"/>
                <wp:lineTo x="0" y="21399"/>
                <wp:lineTo x="21489" y="21399"/>
                <wp:lineTo x="21489" y="0"/>
                <wp:lineTo x="0" y="0"/>
              </wp:wrapPolygon>
            </wp:wrapTight>
            <wp:docPr id="3" name="Obrázok 3" descr="Rakvičky se šlehačkou | Apetitonlin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kvičky se šlehačkou | Apetitonline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FA" w:rsidRDefault="00715EFA" w:rsidP="00715EFA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hmota na rakvičky</w:t>
      </w:r>
    </w:p>
    <w:p w:rsidR="00696853" w:rsidRDefault="00696853" w:rsidP="00696853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696853" w:rsidRPr="00696853" w:rsidRDefault="00696853" w:rsidP="00696853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007096E" wp14:editId="5901A6F0">
            <wp:simplePos x="0" y="0"/>
            <wp:positionH relativeFrom="column">
              <wp:posOffset>3710305</wp:posOffset>
            </wp:positionH>
            <wp:positionV relativeFrom="paragraph">
              <wp:posOffset>107315</wp:posOffset>
            </wp:positionV>
            <wp:extent cx="217170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411" y="21271"/>
                <wp:lineTo x="21411" y="0"/>
                <wp:lineTo x="0" y="0"/>
              </wp:wrapPolygon>
            </wp:wrapTight>
            <wp:docPr id="4" name="Obrázok 4" descr="Laskonka | Cukráreň El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konka | Cukráreň Elezi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20364" r="5555" b="25497"/>
                    <a:stretch/>
                  </pic:blipFill>
                  <pic:spPr bwMode="auto">
                    <a:xfrm>
                      <a:off x="0" y="0"/>
                      <a:ext cx="21717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FA" w:rsidRDefault="00715EFA" w:rsidP="00715EFA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hmota na laskonky</w:t>
      </w:r>
    </w:p>
    <w:p w:rsidR="00715EFA" w:rsidRPr="00715EFA" w:rsidRDefault="00715EFA" w:rsidP="00715E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5EFA" w:rsidRPr="0071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4DD"/>
    <w:multiLevelType w:val="hybridMultilevel"/>
    <w:tmpl w:val="95AC7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FA"/>
    <w:rsid w:val="00696853"/>
    <w:rsid w:val="00715EFA"/>
    <w:rsid w:val="00D8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E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5E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2020-04-24T11:22:00Z</dcterms:created>
  <dcterms:modified xsi:type="dcterms:W3CDTF">2020-04-24T11:36:00Z</dcterms:modified>
</cp:coreProperties>
</file>