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DD" w:rsidRPr="00D418DD" w:rsidRDefault="004E623D" w:rsidP="0006592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 w:rsidRPr="00D418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Spojená škola, Komárňanská 28, Nové Zámky</w:t>
      </w:r>
      <w:r w:rsidR="00D418DD" w:rsidRPr="00D418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</w:p>
    <w:p w:rsidR="00D418DD" w:rsidRDefault="004E623D" w:rsidP="00D418D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D418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s o. z. </w:t>
      </w:r>
    </w:p>
    <w:p w:rsidR="00D418DD" w:rsidRDefault="004E623D" w:rsidP="00D418D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D418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Stredná priemyselná škola elektrotechnická S. A. </w:t>
      </w:r>
      <w:proofErr w:type="spellStart"/>
      <w:r w:rsidRPr="00D418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Jedlika</w:t>
      </w:r>
      <w:proofErr w:type="spellEnd"/>
      <w:r w:rsidRPr="00D418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- </w:t>
      </w:r>
      <w:proofErr w:type="spellStart"/>
      <w:r w:rsidRPr="00D418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Jedlik</w:t>
      </w:r>
      <w:proofErr w:type="spellEnd"/>
      <w:r w:rsidRPr="00D418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D418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Ányos</w:t>
      </w:r>
      <w:proofErr w:type="spellEnd"/>
      <w:r w:rsidRPr="00D418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D418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Elektrotechnikai</w:t>
      </w:r>
      <w:proofErr w:type="spellEnd"/>
      <w:r w:rsidRPr="00D418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D418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Szakközépiskola</w:t>
      </w:r>
      <w:proofErr w:type="spellEnd"/>
      <w:r w:rsidRPr="00D418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a </w:t>
      </w:r>
    </w:p>
    <w:p w:rsidR="0006592D" w:rsidRPr="00D418DD" w:rsidRDefault="004E623D" w:rsidP="00604775">
      <w:pPr>
        <w:pBdr>
          <w:bottom w:val="single" w:sz="12" w:space="1" w:color="auto"/>
        </w:pBdr>
        <w:spacing w:after="0"/>
        <w:jc w:val="center"/>
        <w:outlineLvl w:val="0"/>
        <w:rPr>
          <w:rFonts w:ascii="Arial" w:hAnsi="Arial" w:cs="Arial"/>
          <w:b/>
          <w:bCs/>
          <w:color w:val="565C5B"/>
          <w:sz w:val="32"/>
          <w:szCs w:val="32"/>
          <w:shd w:val="clear" w:color="auto" w:fill="FFFFFF"/>
        </w:rPr>
      </w:pPr>
      <w:r w:rsidRPr="00D418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Obchodná akadémia – </w:t>
      </w:r>
      <w:proofErr w:type="spellStart"/>
      <w:r w:rsidRPr="00D418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Kereskedelm</w:t>
      </w:r>
      <w:r w:rsidR="0006592D" w:rsidRPr="00D418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i</w:t>
      </w:r>
      <w:proofErr w:type="spellEnd"/>
      <w:r w:rsidRPr="00D418D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Akadémia</w:t>
      </w:r>
      <w:r w:rsidR="0006592D" w:rsidRPr="00D418DD">
        <w:rPr>
          <w:rFonts w:ascii="Arial" w:hAnsi="Arial" w:cs="Arial"/>
          <w:b/>
          <w:bCs/>
          <w:color w:val="565C5B"/>
          <w:sz w:val="32"/>
          <w:szCs w:val="32"/>
          <w:shd w:val="clear" w:color="auto" w:fill="FFFFFF"/>
        </w:rPr>
        <w:t xml:space="preserve"> </w:t>
      </w:r>
    </w:p>
    <w:p w:rsidR="0006592D" w:rsidRPr="0006592D" w:rsidRDefault="0006592D" w:rsidP="00604775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04775" w:rsidRPr="00604775" w:rsidRDefault="00604775" w:rsidP="0060477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Interný predpis č.1/2016</w:t>
      </w:r>
    </w:p>
    <w:p w:rsidR="00FE3E0B" w:rsidRPr="0006592D" w:rsidRDefault="00FE3E0B" w:rsidP="0060477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06592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Individuálny učebný plán</w:t>
      </w:r>
    </w:p>
    <w:p w:rsidR="00FE3E0B" w:rsidRDefault="00FE3E0B" w:rsidP="0060477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b/>
          <w:bCs/>
          <w:sz w:val="24"/>
          <w:szCs w:val="24"/>
        </w:rPr>
        <w:t>Osobitný spôsob plnenia školskej dochádzky</w:t>
      </w:r>
    </w:p>
    <w:p w:rsidR="0006592D" w:rsidRPr="004E623D" w:rsidRDefault="0006592D" w:rsidP="0060477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0B" w:rsidRDefault="00FE3E0B" w:rsidP="00604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sz w:val="24"/>
          <w:szCs w:val="24"/>
        </w:rPr>
        <w:t>V súlade so Zákonom č. 245/2008 Z. z. o výchove a vzdelávaní a o zmene a doplnení niektorých zákonov (ďalej l</w:t>
      </w:r>
      <w:r w:rsidR="009A3780">
        <w:rPr>
          <w:rFonts w:ascii="Times New Roman" w:eastAsia="Times New Roman" w:hAnsi="Times New Roman" w:cs="Times New Roman"/>
          <w:sz w:val="24"/>
          <w:szCs w:val="24"/>
        </w:rPr>
        <w:t>en „školský zákon“), v zmysle §</w:t>
      </w:r>
      <w:r w:rsidR="00EC4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780">
        <w:rPr>
          <w:rFonts w:ascii="Times New Roman" w:eastAsia="Times New Roman" w:hAnsi="Times New Roman" w:cs="Times New Roman"/>
          <w:sz w:val="24"/>
          <w:szCs w:val="24"/>
        </w:rPr>
        <w:t>23 písmena f, §</w:t>
      </w:r>
      <w:r w:rsidR="00EC4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23D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A3780">
        <w:rPr>
          <w:rFonts w:ascii="Times New Roman" w:eastAsia="Times New Roman" w:hAnsi="Times New Roman" w:cs="Times New Roman"/>
          <w:sz w:val="24"/>
          <w:szCs w:val="24"/>
        </w:rPr>
        <w:t xml:space="preserve">  a §</w:t>
      </w:r>
      <w:r w:rsidR="00EC4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23D">
        <w:rPr>
          <w:rFonts w:ascii="Times New Roman" w:eastAsia="Times New Roman" w:hAnsi="Times New Roman" w:cs="Times New Roman"/>
          <w:sz w:val="24"/>
          <w:szCs w:val="24"/>
        </w:rPr>
        <w:t xml:space="preserve">57 o komisionálnej skúške určujeme podmienky osobitného spôsobu plnenia školskej dochádzky formou individuálneho učebného plánu (ďalej len IUP) na </w:t>
      </w:r>
      <w:r w:rsidR="004E623D">
        <w:rPr>
          <w:rFonts w:ascii="Times New Roman" w:eastAsia="Times New Roman" w:hAnsi="Times New Roman" w:cs="Times New Roman"/>
          <w:sz w:val="24"/>
          <w:szCs w:val="24"/>
        </w:rPr>
        <w:t>Spojenej</w:t>
      </w:r>
      <w:r w:rsidR="00815D41" w:rsidRPr="004E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8DD">
        <w:rPr>
          <w:rFonts w:ascii="Times New Roman" w:eastAsia="Times New Roman" w:hAnsi="Times New Roman" w:cs="Times New Roman"/>
          <w:sz w:val="24"/>
          <w:szCs w:val="24"/>
        </w:rPr>
        <w:t>škole, Komárňanská 28,</w:t>
      </w:r>
      <w:r w:rsidR="004E623D">
        <w:rPr>
          <w:rFonts w:ascii="Times New Roman" w:eastAsia="Times New Roman" w:hAnsi="Times New Roman" w:cs="Times New Roman"/>
          <w:sz w:val="24"/>
          <w:szCs w:val="24"/>
        </w:rPr>
        <w:t> Nov</w:t>
      </w:r>
      <w:r w:rsidR="00D418DD">
        <w:rPr>
          <w:rFonts w:ascii="Times New Roman" w:eastAsia="Times New Roman" w:hAnsi="Times New Roman" w:cs="Times New Roman"/>
          <w:sz w:val="24"/>
          <w:szCs w:val="24"/>
        </w:rPr>
        <w:t>é</w:t>
      </w:r>
      <w:r w:rsidR="004E623D">
        <w:rPr>
          <w:rFonts w:ascii="Times New Roman" w:eastAsia="Times New Roman" w:hAnsi="Times New Roman" w:cs="Times New Roman"/>
          <w:sz w:val="24"/>
          <w:szCs w:val="24"/>
        </w:rPr>
        <w:t xml:space="preserve"> Zámk</w:t>
      </w:r>
      <w:r w:rsidR="00D418DD">
        <w:rPr>
          <w:rFonts w:ascii="Times New Roman" w:eastAsia="Times New Roman" w:hAnsi="Times New Roman" w:cs="Times New Roman"/>
          <w:sz w:val="24"/>
          <w:szCs w:val="24"/>
        </w:rPr>
        <w:t>y</w:t>
      </w:r>
      <w:r w:rsidR="004E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23D">
        <w:rPr>
          <w:rFonts w:ascii="Times New Roman" w:eastAsia="Times New Roman" w:hAnsi="Times New Roman" w:cs="Times New Roman"/>
          <w:sz w:val="24"/>
          <w:szCs w:val="24"/>
        </w:rPr>
        <w:t>takto:</w:t>
      </w:r>
    </w:p>
    <w:p w:rsidR="0006592D" w:rsidRPr="004E623D" w:rsidRDefault="0006592D" w:rsidP="00604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E0B" w:rsidRPr="004E623D" w:rsidRDefault="00FE3E0B" w:rsidP="0060477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b/>
          <w:bCs/>
          <w:sz w:val="24"/>
          <w:szCs w:val="24"/>
        </w:rPr>
        <w:t>Článok 1</w:t>
      </w:r>
    </w:p>
    <w:p w:rsidR="00FE3E0B" w:rsidRDefault="00FE3E0B" w:rsidP="0060477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b/>
          <w:bCs/>
          <w:sz w:val="24"/>
          <w:szCs w:val="24"/>
        </w:rPr>
        <w:t>Podmienky povolenia štúdia podľa IUP</w:t>
      </w:r>
    </w:p>
    <w:p w:rsidR="0006592D" w:rsidRPr="004E623D" w:rsidRDefault="0006592D" w:rsidP="0060477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0B" w:rsidRDefault="009A3780" w:rsidP="00604775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18DD">
        <w:rPr>
          <w:rFonts w:ascii="Times New Roman" w:eastAsia="Times New Roman" w:hAnsi="Times New Roman" w:cs="Times New Roman"/>
          <w:sz w:val="24"/>
          <w:szCs w:val="24"/>
        </w:rPr>
        <w:t>Podľa §</w:t>
      </w:r>
      <w:r w:rsidR="00EC4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8DD" w:rsidRPr="00D418DD">
        <w:rPr>
          <w:rFonts w:ascii="Times New Roman" w:eastAsia="Times New Roman" w:hAnsi="Times New Roman" w:cs="Times New Roman"/>
          <w:sz w:val="24"/>
          <w:szCs w:val="24"/>
        </w:rPr>
        <w:t>26 š</w:t>
      </w:r>
      <w:r w:rsidR="00FE3E0B" w:rsidRPr="00D418DD">
        <w:rPr>
          <w:rFonts w:ascii="Times New Roman" w:eastAsia="Times New Roman" w:hAnsi="Times New Roman" w:cs="Times New Roman"/>
          <w:sz w:val="24"/>
          <w:szCs w:val="24"/>
        </w:rPr>
        <w:t>kolského zákona môže:</w:t>
      </w:r>
    </w:p>
    <w:p w:rsidR="00D418DD" w:rsidRPr="004E623D" w:rsidRDefault="00D418DD" w:rsidP="00604775">
      <w:pPr>
        <w:numPr>
          <w:ilvl w:val="0"/>
          <w:numId w:val="1"/>
        </w:numPr>
        <w:spacing w:after="0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E623D">
        <w:rPr>
          <w:rFonts w:ascii="Times New Roman" w:eastAsia="Times New Roman" w:hAnsi="Times New Roman" w:cs="Times New Roman"/>
          <w:sz w:val="24"/>
          <w:szCs w:val="24"/>
        </w:rPr>
        <w:t xml:space="preserve">zdelávanie podľa individuálneho učebného plánu na žiadosť zákonného zástupcu žiaka alebo na základe žiadosti plnoletého žiaka povoliť riaditeľ školy. </w:t>
      </w:r>
    </w:p>
    <w:p w:rsidR="00D418DD" w:rsidRDefault="00D418DD" w:rsidP="00D418DD">
      <w:pPr>
        <w:numPr>
          <w:ilvl w:val="0"/>
          <w:numId w:val="1"/>
        </w:num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E623D">
        <w:rPr>
          <w:rFonts w:ascii="Times New Roman" w:eastAsia="Times New Roman" w:hAnsi="Times New Roman" w:cs="Times New Roman"/>
          <w:sz w:val="24"/>
          <w:szCs w:val="24"/>
        </w:rPr>
        <w:t>zdelávanie podľa individuálneho učebného plánu riaditeľ školy povoliť žiakovi s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623D">
        <w:rPr>
          <w:rFonts w:ascii="Times New Roman" w:eastAsia="Times New Roman" w:hAnsi="Times New Roman" w:cs="Times New Roman"/>
          <w:sz w:val="24"/>
          <w:szCs w:val="24"/>
        </w:rPr>
        <w:t>nadan</w:t>
      </w:r>
      <w:r>
        <w:rPr>
          <w:rFonts w:ascii="Times New Roman" w:eastAsia="Times New Roman" w:hAnsi="Times New Roman" w:cs="Times New Roman"/>
          <w:sz w:val="24"/>
          <w:szCs w:val="24"/>
        </w:rPr>
        <w:t>ím, zo</w:t>
      </w:r>
      <w:r w:rsidRPr="004E623D">
        <w:rPr>
          <w:rFonts w:ascii="Times New Roman" w:eastAsia="Times New Roman" w:hAnsi="Times New Roman" w:cs="Times New Roman"/>
          <w:sz w:val="24"/>
          <w:szCs w:val="24"/>
        </w:rPr>
        <w:t xml:space="preserve"> závažných dôvodov, najmä teho</w:t>
      </w:r>
      <w:r>
        <w:rPr>
          <w:rFonts w:ascii="Times New Roman" w:eastAsia="Times New Roman" w:hAnsi="Times New Roman" w:cs="Times New Roman"/>
          <w:sz w:val="24"/>
          <w:szCs w:val="24"/>
        </w:rPr>
        <w:t>tenstva a materstva alebo z dôvodu pracovného pomeru žiaka</w:t>
      </w:r>
      <w:r w:rsidRPr="004E623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dôvodu pracovného pomeru môže žiak požiadať o IUP iba ak splnil nasledovné podmienky:</w:t>
      </w:r>
    </w:p>
    <w:p w:rsidR="00D418DD" w:rsidRDefault="00D418DD" w:rsidP="00D418D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žiak je </w:t>
      </w:r>
      <w:r w:rsidR="00192703">
        <w:rPr>
          <w:rFonts w:ascii="Times New Roman" w:eastAsia="Times New Roman" w:hAnsi="Times New Roman" w:cs="Times New Roman"/>
          <w:sz w:val="24"/>
          <w:szCs w:val="24"/>
        </w:rPr>
        <w:t>držiteľom certifikátov IT Essentials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92703">
        <w:rPr>
          <w:rFonts w:ascii="Times New Roman" w:eastAsia="Times New Roman" w:hAnsi="Times New Roman" w:cs="Times New Roman"/>
          <w:sz w:val="24"/>
          <w:szCs w:val="24"/>
        </w:rPr>
        <w:t xml:space="preserve"> CCNA1, CCNA2, CCNA3, CCNA4 a priemyselného certifikátu z CCNA</w:t>
      </w:r>
    </w:p>
    <w:p w:rsidR="00D418DD" w:rsidRDefault="00D418DD" w:rsidP="00D418D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žiak dosiahol študijné výsledky do priemeru 2,00 za predchádzajúci školský rok,</w:t>
      </w:r>
    </w:p>
    <w:p w:rsidR="00192703" w:rsidRDefault="00192703" w:rsidP="00D418D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žiakovi nebola počas štúdia udelená znížená známka zo správania</w:t>
      </w:r>
    </w:p>
    <w:p w:rsidR="00D418DD" w:rsidRPr="00D418DD" w:rsidRDefault="00D418DD" w:rsidP="00D418DD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žiak úspešne reprezentoval a naďalej bude reprezentovať školu na odborných súťažiach.</w:t>
      </w:r>
    </w:p>
    <w:p w:rsidR="00D418DD" w:rsidRDefault="00D418DD" w:rsidP="00D418DD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Individuálny učebný plán môže riaditeľ školy povoliť aj iným žiakom. </w:t>
      </w:r>
    </w:p>
    <w:p w:rsidR="000C5B43" w:rsidRPr="00D418DD" w:rsidRDefault="000C5B43" w:rsidP="00D418DD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8DD">
        <w:rPr>
          <w:rFonts w:ascii="Times New Roman" w:eastAsia="Times New Roman" w:hAnsi="Times New Roman" w:cs="Times New Roman"/>
          <w:sz w:val="24"/>
          <w:szCs w:val="24"/>
        </w:rPr>
        <w:t xml:space="preserve">V prípade záujmu žiaka študovať podľa IUP v končiacom ročníku štúdia, žiak musí zvážiť náročnosť takejto formy štúdia a dodržať všetky termíny, ktoré sa vzťahujú na </w:t>
      </w:r>
      <w:r w:rsidRPr="00D418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vykonanie jednotlivých častí maturitnej skúšky. Schválenie IUP žiaka nie je dôvodom na zmenu termínu ktorejkoľvek časti maturitnej skúšky žiaka. </w:t>
      </w:r>
    </w:p>
    <w:p w:rsidR="0006592D" w:rsidRDefault="0006592D" w:rsidP="0006592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0B" w:rsidRPr="004E623D" w:rsidRDefault="00FE3E0B" w:rsidP="0006592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b/>
          <w:bCs/>
          <w:sz w:val="24"/>
          <w:szCs w:val="24"/>
        </w:rPr>
        <w:t>Článok 2</w:t>
      </w:r>
    </w:p>
    <w:p w:rsidR="00FE3E0B" w:rsidRDefault="00FE3E0B" w:rsidP="0006592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b/>
          <w:bCs/>
          <w:sz w:val="24"/>
          <w:szCs w:val="24"/>
        </w:rPr>
        <w:t>Žiadosť o povo</w:t>
      </w:r>
      <w:r w:rsidR="009A3780">
        <w:rPr>
          <w:rFonts w:ascii="Times New Roman" w:eastAsia="Times New Roman" w:hAnsi="Times New Roman" w:cs="Times New Roman"/>
          <w:b/>
          <w:bCs/>
          <w:sz w:val="24"/>
          <w:szCs w:val="24"/>
        </w:rPr>
        <w:t>lenie osobitného spôsobu plnenia</w:t>
      </w:r>
      <w:r w:rsidRPr="004E6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školskej dochádzky</w:t>
      </w:r>
    </w:p>
    <w:p w:rsidR="0006592D" w:rsidRPr="004E623D" w:rsidRDefault="0006592D" w:rsidP="0006592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0B" w:rsidRPr="004E623D" w:rsidRDefault="00FE3E0B" w:rsidP="00065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sz w:val="24"/>
          <w:szCs w:val="24"/>
        </w:rPr>
        <w:t>V žiadosti o povolenie osobitného spôsobu školskej dochádzky žiadateľ uvedie:</w:t>
      </w:r>
    </w:p>
    <w:p w:rsidR="00FE3E0B" w:rsidRPr="004E623D" w:rsidRDefault="00FE3E0B" w:rsidP="0006592D">
      <w:pPr>
        <w:numPr>
          <w:ilvl w:val="0"/>
          <w:numId w:val="2"/>
        </w:num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sz w:val="24"/>
          <w:szCs w:val="24"/>
        </w:rPr>
        <w:t>me</w:t>
      </w:r>
      <w:r w:rsidR="009A3780">
        <w:rPr>
          <w:rFonts w:ascii="Times New Roman" w:eastAsia="Times New Roman" w:hAnsi="Times New Roman" w:cs="Times New Roman"/>
          <w:sz w:val="24"/>
          <w:szCs w:val="24"/>
        </w:rPr>
        <w:t>no, priezvisko a bydlisko žiaka</w:t>
      </w:r>
      <w:r w:rsidR="00D418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3E0B" w:rsidRPr="004E623D" w:rsidRDefault="009A3780" w:rsidP="0006592D">
      <w:pPr>
        <w:numPr>
          <w:ilvl w:val="0"/>
          <w:numId w:val="2"/>
        </w:num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dôvod žiadosti o</w:t>
      </w:r>
      <w:r w:rsidR="00D418D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IUP</w:t>
      </w:r>
      <w:r w:rsidR="00D418D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3E0B" w:rsidRPr="004E623D" w:rsidRDefault="009A3780" w:rsidP="0006592D">
      <w:pPr>
        <w:numPr>
          <w:ilvl w:val="0"/>
          <w:numId w:val="2"/>
        </w:num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obdobie, v ktorom žiada o</w:t>
      </w:r>
      <w:r w:rsidR="00D418D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IUP</w:t>
      </w:r>
      <w:r w:rsidR="00D418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3E0B" w:rsidRPr="004E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6AD4" w:rsidRDefault="00836AD4" w:rsidP="0006592D">
      <w:pPr>
        <w:numPr>
          <w:ilvl w:val="0"/>
          <w:numId w:val="2"/>
        </w:num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prípade aktívneho športovca </w:t>
      </w:r>
      <w:r w:rsidR="00FE3E0B" w:rsidRPr="004E623D">
        <w:rPr>
          <w:rFonts w:ascii="Times New Roman" w:eastAsia="Times New Roman" w:hAnsi="Times New Roman" w:cs="Times New Roman"/>
          <w:sz w:val="24"/>
          <w:szCs w:val="24"/>
        </w:rPr>
        <w:t>potvrdenie športového klubu o aktívnej činnosti, s harmonogramom tréningov, sústr</w:t>
      </w:r>
      <w:r w:rsidR="009A3780">
        <w:rPr>
          <w:rFonts w:ascii="Times New Roman" w:eastAsia="Times New Roman" w:hAnsi="Times New Roman" w:cs="Times New Roman"/>
          <w:sz w:val="24"/>
          <w:szCs w:val="24"/>
        </w:rPr>
        <w:t>edení a súťaží na dané obdobie</w:t>
      </w:r>
      <w:r w:rsidR="00D418D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3E0B" w:rsidRPr="004E623D" w:rsidRDefault="00FE3E0B" w:rsidP="0006592D">
      <w:pPr>
        <w:numPr>
          <w:ilvl w:val="0"/>
          <w:numId w:val="2"/>
        </w:num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sz w:val="24"/>
          <w:szCs w:val="24"/>
        </w:rPr>
        <w:t>v prípade zdravotných problémov vyjadrenie lekárskeho konzília</w:t>
      </w:r>
      <w:r w:rsidR="00836AD4">
        <w:rPr>
          <w:rFonts w:ascii="Times New Roman" w:eastAsia="Times New Roman" w:hAnsi="Times New Roman" w:cs="Times New Roman"/>
          <w:sz w:val="24"/>
          <w:szCs w:val="24"/>
        </w:rPr>
        <w:t xml:space="preserve"> alebo odborného lekára - špecialistu</w:t>
      </w:r>
      <w:r w:rsidRPr="004E623D">
        <w:rPr>
          <w:rFonts w:ascii="Times New Roman" w:eastAsia="Times New Roman" w:hAnsi="Times New Roman" w:cs="Times New Roman"/>
          <w:sz w:val="24"/>
          <w:szCs w:val="24"/>
        </w:rPr>
        <w:t xml:space="preserve"> o dôvodoch a p</w:t>
      </w:r>
      <w:r w:rsidR="009A3780">
        <w:rPr>
          <w:rFonts w:ascii="Times New Roman" w:eastAsia="Times New Roman" w:hAnsi="Times New Roman" w:cs="Times New Roman"/>
          <w:sz w:val="24"/>
          <w:szCs w:val="24"/>
        </w:rPr>
        <w:t>otrebe žiaka študovať podľa IUP</w:t>
      </w:r>
      <w:r w:rsidR="00D418D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24AB6" w:rsidRPr="004E623D" w:rsidRDefault="009A3780" w:rsidP="0006592D">
      <w:pPr>
        <w:numPr>
          <w:ilvl w:val="0"/>
          <w:numId w:val="2"/>
        </w:num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836AD4">
        <w:rPr>
          <w:rFonts w:ascii="Times New Roman" w:eastAsia="Times New Roman" w:hAnsi="Times New Roman" w:cs="Times New Roman"/>
          <w:sz w:val="24"/>
          <w:szCs w:val="24"/>
        </w:rPr>
        <w:t> prípade pracovného pomeru žiaka potvrdenie zamestnávateľa o pracovnom pomere, ktoré obsahuje meno, priezvisko a bydlisko žiaka, dobu trvania pracovného pomer</w:t>
      </w:r>
      <w:r>
        <w:rPr>
          <w:rFonts w:ascii="Times New Roman" w:eastAsia="Times New Roman" w:hAnsi="Times New Roman" w:cs="Times New Roman"/>
          <w:sz w:val="24"/>
          <w:szCs w:val="24"/>
        </w:rPr>
        <w:t>u a harmonogram pracovného času</w:t>
      </w:r>
      <w:r w:rsidR="00D41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E0B" w:rsidRDefault="00177124" w:rsidP="00065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FE3E0B" w:rsidRPr="004E623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Žiadosť</w:t>
        </w:r>
      </w:hyperlink>
      <w:r w:rsidR="00FE3E0B" w:rsidRPr="004E623D">
        <w:rPr>
          <w:rFonts w:ascii="Times New Roman" w:eastAsia="Times New Roman" w:hAnsi="Times New Roman" w:cs="Times New Roman"/>
          <w:sz w:val="24"/>
          <w:szCs w:val="24"/>
        </w:rPr>
        <w:t xml:space="preserve"> je Prílohou č. 1 </w:t>
      </w:r>
      <w:r w:rsidR="00036DD6">
        <w:rPr>
          <w:rFonts w:ascii="Times New Roman" w:eastAsia="Times New Roman" w:hAnsi="Times New Roman" w:cs="Times New Roman"/>
          <w:sz w:val="24"/>
          <w:szCs w:val="24"/>
        </w:rPr>
        <w:t xml:space="preserve">a Prílohou č. 2 </w:t>
      </w:r>
      <w:r w:rsidR="00FE3E0B" w:rsidRPr="004E623D">
        <w:rPr>
          <w:rFonts w:ascii="Times New Roman" w:eastAsia="Times New Roman" w:hAnsi="Times New Roman" w:cs="Times New Roman"/>
          <w:sz w:val="24"/>
          <w:szCs w:val="24"/>
        </w:rPr>
        <w:t xml:space="preserve">tejto internej </w:t>
      </w:r>
      <w:r w:rsidR="00836AD4">
        <w:rPr>
          <w:rFonts w:ascii="Times New Roman" w:eastAsia="Times New Roman" w:hAnsi="Times New Roman" w:cs="Times New Roman"/>
          <w:sz w:val="24"/>
          <w:szCs w:val="24"/>
        </w:rPr>
        <w:t>smernice</w:t>
      </w:r>
      <w:r w:rsidR="00FE3E0B" w:rsidRPr="004E6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92D" w:rsidRPr="004E623D" w:rsidRDefault="0006592D" w:rsidP="00065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E0B" w:rsidRPr="004E623D" w:rsidRDefault="00FE3E0B" w:rsidP="0006592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b/>
          <w:bCs/>
          <w:sz w:val="24"/>
          <w:szCs w:val="24"/>
        </w:rPr>
        <w:t>Článok 3</w:t>
      </w:r>
    </w:p>
    <w:p w:rsidR="00FE3E0B" w:rsidRDefault="00FE3E0B" w:rsidP="0006592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b/>
          <w:bCs/>
          <w:sz w:val="24"/>
          <w:szCs w:val="24"/>
        </w:rPr>
        <w:t>Podmienky a organizácia vzdelávania podľa IUP</w:t>
      </w:r>
    </w:p>
    <w:p w:rsidR="0006592D" w:rsidRPr="004E623D" w:rsidRDefault="0006592D" w:rsidP="0006592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0B" w:rsidRPr="004E623D" w:rsidRDefault="00D418DD" w:rsidP="00065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26 š</w:t>
      </w:r>
      <w:r w:rsidR="00FE3E0B" w:rsidRPr="004E623D">
        <w:rPr>
          <w:rFonts w:ascii="Times New Roman" w:eastAsia="Times New Roman" w:hAnsi="Times New Roman" w:cs="Times New Roman"/>
          <w:sz w:val="24"/>
          <w:szCs w:val="24"/>
        </w:rPr>
        <w:t>kolského zákona ďalej vymedzuje, že:</w:t>
      </w:r>
    </w:p>
    <w:p w:rsidR="00FE3E0B" w:rsidRPr="004E623D" w:rsidRDefault="00FE3E0B" w:rsidP="0006592D">
      <w:pPr>
        <w:numPr>
          <w:ilvl w:val="0"/>
          <w:numId w:val="3"/>
        </w:num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sz w:val="24"/>
          <w:szCs w:val="24"/>
        </w:rPr>
        <w:t xml:space="preserve">Súčasne s povolením vzdelávania podľa </w:t>
      </w:r>
      <w:r w:rsidR="00836AD4">
        <w:rPr>
          <w:rFonts w:ascii="Times New Roman" w:eastAsia="Times New Roman" w:hAnsi="Times New Roman" w:cs="Times New Roman"/>
          <w:sz w:val="24"/>
          <w:szCs w:val="24"/>
        </w:rPr>
        <w:t>IUP</w:t>
      </w:r>
      <w:r w:rsidRPr="004E623D">
        <w:rPr>
          <w:rFonts w:ascii="Times New Roman" w:eastAsia="Times New Roman" w:hAnsi="Times New Roman" w:cs="Times New Roman"/>
          <w:sz w:val="24"/>
          <w:szCs w:val="24"/>
        </w:rPr>
        <w:t xml:space="preserve"> dohodne riaditeľ školy so zákonným zástupcom žiaka alebo s plnoletým žiakom podmienky a organizáciu vzdelávania pod</w:t>
      </w:r>
      <w:r w:rsidR="00836AD4">
        <w:rPr>
          <w:rFonts w:ascii="Times New Roman" w:eastAsia="Times New Roman" w:hAnsi="Times New Roman" w:cs="Times New Roman"/>
          <w:sz w:val="24"/>
          <w:szCs w:val="24"/>
        </w:rPr>
        <w:t>ľa IUP</w:t>
      </w:r>
      <w:r w:rsidRPr="004E623D">
        <w:rPr>
          <w:rFonts w:ascii="Times New Roman" w:eastAsia="Times New Roman" w:hAnsi="Times New Roman" w:cs="Times New Roman"/>
          <w:sz w:val="24"/>
          <w:szCs w:val="24"/>
        </w:rPr>
        <w:t xml:space="preserve">, ktoré musia byť v súlade so schváleným školským vzdelávacím programom a sú záväzné pre obe strany. </w:t>
      </w:r>
    </w:p>
    <w:p w:rsidR="00836AD4" w:rsidRDefault="00836AD4" w:rsidP="0006592D">
      <w:pPr>
        <w:numPr>
          <w:ilvl w:val="0"/>
          <w:numId w:val="3"/>
        </w:num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 žiaka študujúceho podľa IUP je platný Školský vzdelávací program schválený pre daný školský rok. Koordinátorom štúdia je triedny učiteľ. Dochádzka žiaka sa neeviduje v triednej knihe. Do priemeru vymeškaných hodín ku klasifikačnému obdobiu sa jeho neprítomnosť nezapočítava.</w:t>
      </w:r>
    </w:p>
    <w:p w:rsidR="00FE3E0B" w:rsidRDefault="00836AD4" w:rsidP="0006592D">
      <w:pPr>
        <w:numPr>
          <w:ilvl w:val="0"/>
          <w:numId w:val="3"/>
        </w:num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Podmienky organizácie vzdelávania </w:t>
      </w:r>
      <w:r w:rsidR="00825053">
        <w:rPr>
          <w:rFonts w:ascii="Times New Roman" w:eastAsia="Times New Roman" w:hAnsi="Times New Roman" w:cs="Times New Roman"/>
          <w:sz w:val="24"/>
          <w:szCs w:val="24"/>
        </w:rPr>
        <w:t xml:space="preserve">podľa IUP a kritériá pre jednotlivé vyučovacie predmety </w:t>
      </w:r>
      <w:r>
        <w:rPr>
          <w:rFonts w:ascii="Times New Roman" w:eastAsia="Times New Roman" w:hAnsi="Times New Roman" w:cs="Times New Roman"/>
          <w:sz w:val="24"/>
          <w:szCs w:val="24"/>
        </w:rPr>
        <w:t>vypra</w:t>
      </w:r>
      <w:r w:rsidR="00FE3E0B" w:rsidRPr="004E623D">
        <w:rPr>
          <w:rFonts w:ascii="Times New Roman" w:eastAsia="Times New Roman" w:hAnsi="Times New Roman" w:cs="Times New Roman"/>
          <w:sz w:val="24"/>
          <w:szCs w:val="24"/>
        </w:rPr>
        <w:t xml:space="preserve">cuje škola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osobitne pre každého žiaka </w:t>
      </w:r>
      <w:r w:rsidR="00FE3E0B" w:rsidRPr="004E623D">
        <w:rPr>
          <w:rFonts w:ascii="Times New Roman" w:eastAsia="Times New Roman" w:hAnsi="Times New Roman" w:cs="Times New Roman"/>
          <w:sz w:val="24"/>
          <w:szCs w:val="24"/>
        </w:rPr>
        <w:t xml:space="preserve">v spolupráci s pedagogickými zamestnancami a odbornými zamestnancami. Individuálny učebný plán schvaľuje </w:t>
      </w:r>
      <w:r w:rsidR="00FE3E0B" w:rsidRPr="004E62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riaditeľ školy. </w:t>
      </w:r>
      <w:r w:rsidR="00825053">
        <w:rPr>
          <w:rFonts w:ascii="Times New Roman" w:eastAsia="Times New Roman" w:hAnsi="Times New Roman" w:cs="Times New Roman"/>
          <w:sz w:val="24"/>
          <w:szCs w:val="24"/>
          <w:u w:val="single"/>
        </w:rPr>
        <w:t>Vzor stanovenia kritérií a podmienok IUP</w:t>
      </w:r>
      <w:r w:rsidR="00825053">
        <w:rPr>
          <w:rFonts w:ascii="Times New Roman" w:eastAsia="Times New Roman" w:hAnsi="Times New Roman" w:cs="Times New Roman"/>
          <w:sz w:val="24"/>
          <w:szCs w:val="24"/>
        </w:rPr>
        <w:t xml:space="preserve"> za jednotlivé vyučovacie predmety je súčasťou prílohy č. </w:t>
      </w:r>
      <w:r w:rsidR="00036DD6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5053">
        <w:rPr>
          <w:rFonts w:ascii="Times New Roman" w:eastAsia="Times New Roman" w:hAnsi="Times New Roman" w:cs="Times New Roman"/>
          <w:sz w:val="24"/>
          <w:szCs w:val="24"/>
        </w:rPr>
        <w:t xml:space="preserve"> tejto internej smernice. </w:t>
      </w:r>
    </w:p>
    <w:p w:rsidR="00825053" w:rsidRDefault="00825053" w:rsidP="0006592D">
      <w:pPr>
        <w:numPr>
          <w:ilvl w:val="0"/>
          <w:numId w:val="3"/>
        </w:num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prípade splnenia konkrétnych požiadaviek z jednotlivých vyučovacích predmetov potrebných ku klasifikácii žiaka s IUP môže byť žiak na konci klasifikačného obdobia riadne klasifikovaný. </w:t>
      </w:r>
    </w:p>
    <w:p w:rsidR="00825053" w:rsidRPr="004E623D" w:rsidRDefault="00825053" w:rsidP="0006592D">
      <w:pPr>
        <w:numPr>
          <w:ilvl w:val="0"/>
          <w:numId w:val="3"/>
        </w:num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prípade, že žiak z niektorého predmetu dohodnuté podmienky nesplní, klasifikuje sa za každý polrok na základe výsledkov komisionálnej skúšky z daných predmetov.</w:t>
      </w:r>
    </w:p>
    <w:p w:rsidR="00FE3E0B" w:rsidRDefault="00FE3E0B" w:rsidP="0006592D">
      <w:pPr>
        <w:numPr>
          <w:ilvl w:val="0"/>
          <w:numId w:val="3"/>
        </w:num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sz w:val="24"/>
          <w:szCs w:val="24"/>
        </w:rPr>
        <w:t>O povolenie vzdelávania podľa individuálneho učebného plánu môže požiadať aj príslušný ústav, v ktorom bol žiak umiestnený</w:t>
      </w:r>
      <w:r w:rsidR="00D418DD">
        <w:rPr>
          <w:rFonts w:ascii="Times New Roman" w:eastAsia="Times New Roman" w:hAnsi="Times New Roman" w:cs="Times New Roman"/>
          <w:sz w:val="24"/>
          <w:szCs w:val="24"/>
        </w:rPr>
        <w:t xml:space="preserve"> podľa osobitného predpisu. </w:t>
      </w:r>
      <w:r w:rsidRPr="004E623D">
        <w:rPr>
          <w:rFonts w:ascii="Times New Roman" w:eastAsia="Times New Roman" w:hAnsi="Times New Roman" w:cs="Times New Roman"/>
          <w:sz w:val="24"/>
          <w:szCs w:val="24"/>
        </w:rPr>
        <w:t>Pri žiadosti príslušného ústavu sa ustanovenia odsekov 3 a 4 použijú primerane na základe písomnej dohody medzi riaditeľom školy a riaditeľom ústavu.</w:t>
      </w:r>
    </w:p>
    <w:p w:rsidR="00FE3E0B" w:rsidRDefault="00FE3E0B" w:rsidP="0006592D">
      <w:pPr>
        <w:numPr>
          <w:ilvl w:val="0"/>
          <w:numId w:val="3"/>
        </w:num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053">
        <w:rPr>
          <w:rFonts w:ascii="Times New Roman" w:eastAsia="Times New Roman" w:hAnsi="Times New Roman" w:cs="Times New Roman"/>
          <w:sz w:val="24"/>
          <w:szCs w:val="24"/>
        </w:rPr>
        <w:t>Triedny učiteľ zapíše do k</w:t>
      </w:r>
      <w:r w:rsidR="00825053">
        <w:rPr>
          <w:rFonts w:ascii="Times New Roman" w:eastAsia="Times New Roman" w:hAnsi="Times New Roman" w:cs="Times New Roman"/>
          <w:sz w:val="24"/>
          <w:szCs w:val="24"/>
        </w:rPr>
        <w:t>atalógového listu žiaka</w:t>
      </w:r>
      <w:r w:rsidRPr="008250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5053">
        <w:rPr>
          <w:rFonts w:ascii="Times New Roman" w:eastAsia="Times New Roman" w:hAnsi="Times New Roman" w:cs="Times New Roman"/>
          <w:sz w:val="24"/>
          <w:szCs w:val="24"/>
        </w:rPr>
        <w:t xml:space="preserve"> „Žiak študuje podľa individuálneho učebného plánu na základe Rozhodnutia</w:t>
      </w:r>
      <w:r w:rsidRPr="00825053">
        <w:rPr>
          <w:rFonts w:ascii="Times New Roman" w:eastAsia="Times New Roman" w:hAnsi="Times New Roman" w:cs="Times New Roman"/>
          <w:sz w:val="24"/>
          <w:szCs w:val="24"/>
        </w:rPr>
        <w:t xml:space="preserve"> riaditeľa </w:t>
      </w:r>
      <w:r w:rsidR="00825053">
        <w:rPr>
          <w:rFonts w:ascii="Times New Roman" w:eastAsia="Times New Roman" w:hAnsi="Times New Roman" w:cs="Times New Roman"/>
          <w:sz w:val="24"/>
          <w:szCs w:val="24"/>
        </w:rPr>
        <w:t>školy č. ..............</w:t>
      </w:r>
      <w:r w:rsidR="00D418DD">
        <w:rPr>
          <w:rFonts w:ascii="Times New Roman" w:eastAsia="Times New Roman" w:hAnsi="Times New Roman" w:cs="Times New Roman"/>
          <w:sz w:val="24"/>
          <w:szCs w:val="24"/>
        </w:rPr>
        <w:t xml:space="preserve"> zo dňa............</w:t>
      </w:r>
      <w:r w:rsidR="00825053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825053" w:rsidRDefault="00825053" w:rsidP="0006592D">
      <w:pPr>
        <w:numPr>
          <w:ilvl w:val="0"/>
          <w:numId w:val="3"/>
        </w:num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vysvedčení v časti doložka sa uvedie: </w:t>
      </w:r>
      <w:r w:rsidR="00D418DD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Žiak študoval podľa individuálneho učebného plánu na základe Rozhodnutia riaditeľa školy č...........</w:t>
      </w:r>
      <w:r w:rsidR="00D418DD">
        <w:rPr>
          <w:rFonts w:ascii="Times New Roman" w:eastAsia="Times New Roman" w:hAnsi="Times New Roman" w:cs="Times New Roman"/>
          <w:sz w:val="24"/>
          <w:szCs w:val="24"/>
        </w:rPr>
        <w:t xml:space="preserve"> zo dňa................“</w:t>
      </w:r>
    </w:p>
    <w:p w:rsidR="00825053" w:rsidRDefault="00825053" w:rsidP="0006592D">
      <w:pPr>
        <w:numPr>
          <w:ilvl w:val="0"/>
          <w:numId w:val="3"/>
        </w:num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Hodnotenie a klasifikácia žiaka sa uskutočňuje v súlade s Metodickým pokynom č.21/2011 na hodnotenie a klasifikáciu </w:t>
      </w:r>
      <w:r w:rsidR="0006592D">
        <w:rPr>
          <w:rFonts w:ascii="Times New Roman" w:eastAsia="Times New Roman" w:hAnsi="Times New Roman" w:cs="Times New Roman"/>
          <w:sz w:val="24"/>
          <w:szCs w:val="24"/>
        </w:rPr>
        <w:t>žiakov SŠ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vydaného MŠVVaŠ</w:t>
      </w:r>
      <w:r w:rsidR="00065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SR. </w:t>
      </w:r>
    </w:p>
    <w:p w:rsidR="0006592D" w:rsidRPr="00825053" w:rsidRDefault="0006592D" w:rsidP="0006592D">
      <w:p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E0B" w:rsidRPr="004E623D" w:rsidRDefault="00FE3E0B" w:rsidP="0006592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b/>
          <w:bCs/>
          <w:sz w:val="24"/>
          <w:szCs w:val="24"/>
        </w:rPr>
        <w:t>Článok 4</w:t>
      </w:r>
    </w:p>
    <w:p w:rsidR="00FE3E0B" w:rsidRDefault="00FE3E0B" w:rsidP="0006592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b/>
          <w:bCs/>
          <w:sz w:val="24"/>
          <w:szCs w:val="24"/>
        </w:rPr>
        <w:t>Komisionálna skúška</w:t>
      </w:r>
    </w:p>
    <w:p w:rsidR="0006592D" w:rsidRPr="004E623D" w:rsidRDefault="0006592D" w:rsidP="0006592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0B" w:rsidRDefault="00FE3E0B" w:rsidP="0006592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0CD">
        <w:rPr>
          <w:rFonts w:ascii="Times New Roman" w:eastAsia="Times New Roman" w:hAnsi="Times New Roman" w:cs="Times New Roman"/>
          <w:sz w:val="24"/>
          <w:szCs w:val="24"/>
        </w:rPr>
        <w:t>Pri plnení osobitného spôsobu škol</w:t>
      </w:r>
      <w:r w:rsidR="00D418DD">
        <w:rPr>
          <w:rFonts w:ascii="Times New Roman" w:eastAsia="Times New Roman" w:hAnsi="Times New Roman" w:cs="Times New Roman"/>
          <w:sz w:val="24"/>
          <w:szCs w:val="24"/>
        </w:rPr>
        <w:t xml:space="preserve">skej dochádzky podľa § 23 a </w:t>
      </w:r>
      <w:r w:rsidR="00EC4B3F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D418DD">
        <w:rPr>
          <w:rFonts w:ascii="Times New Roman" w:eastAsia="Times New Roman" w:hAnsi="Times New Roman" w:cs="Times New Roman"/>
          <w:sz w:val="24"/>
          <w:szCs w:val="24"/>
        </w:rPr>
        <w:t>26 š</w:t>
      </w:r>
      <w:r w:rsidRPr="00B340CD">
        <w:rPr>
          <w:rFonts w:ascii="Times New Roman" w:eastAsia="Times New Roman" w:hAnsi="Times New Roman" w:cs="Times New Roman"/>
          <w:sz w:val="24"/>
          <w:szCs w:val="24"/>
        </w:rPr>
        <w:t>kolského zákona sa žiak klasifikuje podľa</w:t>
      </w:r>
      <w:r w:rsidR="00B340CD">
        <w:rPr>
          <w:rFonts w:ascii="Times New Roman" w:eastAsia="Times New Roman" w:hAnsi="Times New Roman" w:cs="Times New Roman"/>
          <w:sz w:val="24"/>
          <w:szCs w:val="24"/>
        </w:rPr>
        <w:t xml:space="preserve"> výsledkov komisionálnej skúšky</w:t>
      </w:r>
      <w:r w:rsidRPr="00B34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DD6">
        <w:rPr>
          <w:rFonts w:ascii="Times New Roman" w:eastAsia="Times New Roman" w:hAnsi="Times New Roman" w:cs="Times New Roman"/>
          <w:sz w:val="24"/>
          <w:szCs w:val="24"/>
        </w:rPr>
        <w:t>na základe vzájomnej dohody alebo ak</w:t>
      </w:r>
      <w:r w:rsidRPr="00B340CD">
        <w:rPr>
          <w:rFonts w:ascii="Times New Roman" w:eastAsia="Times New Roman" w:hAnsi="Times New Roman" w:cs="Times New Roman"/>
          <w:sz w:val="24"/>
          <w:szCs w:val="24"/>
        </w:rPr>
        <w:t xml:space="preserve"> žiak z niektorého predmetu dohodnuté požiadavky nesplní.</w:t>
      </w:r>
    </w:p>
    <w:p w:rsidR="00FE3E0B" w:rsidRDefault="00FE3E0B" w:rsidP="0006592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0CD">
        <w:rPr>
          <w:rFonts w:ascii="Times New Roman" w:eastAsia="Times New Roman" w:hAnsi="Times New Roman" w:cs="Times New Roman"/>
          <w:sz w:val="24"/>
          <w:szCs w:val="24"/>
        </w:rPr>
        <w:t>Komisia pre komisionálne skúšky má najmenej troch členov. Komisia sa skladá z predsedu, ktorým je spravidla riaditeľ školy alebo ním poverený učiteľ, skúšajúceho učiteľa, ktorým je spravidla učiteľ vyučujúci žiaka príslušný predmet a prísediaceho, ktorý spĺňa kvalifikačné predpoklady pre príslušný alebo príbuzný vyučovací predmet.</w:t>
      </w:r>
    </w:p>
    <w:p w:rsidR="00FE3E0B" w:rsidRDefault="00FE3E0B" w:rsidP="0006592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0CD">
        <w:rPr>
          <w:rFonts w:ascii="Times New Roman" w:eastAsia="Times New Roman" w:hAnsi="Times New Roman" w:cs="Times New Roman"/>
          <w:sz w:val="24"/>
          <w:szCs w:val="24"/>
        </w:rPr>
        <w:t>Výsledok komisionálnej skúšky vyhlási predseda komisie verejne v deň konania skúšky. Výsledok každej komisionálnej skúšky je pre klasifikáciu žiaka konečný.</w:t>
      </w:r>
    </w:p>
    <w:p w:rsidR="00FE3E0B" w:rsidRDefault="00FE3E0B" w:rsidP="0006592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2D">
        <w:rPr>
          <w:rFonts w:ascii="Times New Roman" w:eastAsia="Times New Roman" w:hAnsi="Times New Roman" w:cs="Times New Roman"/>
          <w:sz w:val="24"/>
          <w:szCs w:val="24"/>
        </w:rPr>
        <w:lastRenderedPageBreak/>
        <w:t>O možnosti vyko</w:t>
      </w:r>
      <w:r w:rsidR="0006592D">
        <w:rPr>
          <w:rFonts w:ascii="Times New Roman" w:eastAsia="Times New Roman" w:hAnsi="Times New Roman" w:cs="Times New Roman"/>
          <w:sz w:val="24"/>
          <w:szCs w:val="24"/>
        </w:rPr>
        <w:t>nať komisionálnu skúšku</w:t>
      </w:r>
      <w:r w:rsidRPr="0006592D">
        <w:rPr>
          <w:rFonts w:ascii="Times New Roman" w:eastAsia="Times New Roman" w:hAnsi="Times New Roman" w:cs="Times New Roman"/>
          <w:sz w:val="24"/>
          <w:szCs w:val="24"/>
        </w:rPr>
        <w:t xml:space="preserve"> rozhoduje riaditeľ školy. Termín komisionálnej skúšky za prvý polrok je zvyčajne počas prvého polroka</w:t>
      </w:r>
      <w:r w:rsidR="0006592D">
        <w:rPr>
          <w:rFonts w:ascii="Times New Roman" w:eastAsia="Times New Roman" w:hAnsi="Times New Roman" w:cs="Times New Roman"/>
          <w:sz w:val="24"/>
          <w:szCs w:val="24"/>
        </w:rPr>
        <w:t xml:space="preserve"> stanovený najneskôr na deň hodnotiacej pedagogickej rady</w:t>
      </w:r>
      <w:r w:rsidRPr="0006592D">
        <w:rPr>
          <w:rFonts w:ascii="Times New Roman" w:eastAsia="Times New Roman" w:hAnsi="Times New Roman" w:cs="Times New Roman"/>
          <w:sz w:val="24"/>
          <w:szCs w:val="24"/>
        </w:rPr>
        <w:t xml:space="preserve">, termín komisionálnej skúšky za druhý polrok je zvyčajne počas druhého polroka stanovený najneskôr </w:t>
      </w:r>
      <w:r w:rsidR="0006592D">
        <w:rPr>
          <w:rFonts w:ascii="Times New Roman" w:eastAsia="Times New Roman" w:hAnsi="Times New Roman" w:cs="Times New Roman"/>
          <w:sz w:val="24"/>
          <w:szCs w:val="24"/>
        </w:rPr>
        <w:t>na deň hodnotiacej pedagogickej rady</w:t>
      </w:r>
      <w:r w:rsidRPr="000659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E0B" w:rsidRDefault="00FE3E0B" w:rsidP="0006592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2D">
        <w:rPr>
          <w:rFonts w:ascii="Times New Roman" w:eastAsia="Times New Roman" w:hAnsi="Times New Roman" w:cs="Times New Roman"/>
          <w:sz w:val="24"/>
          <w:szCs w:val="24"/>
        </w:rPr>
        <w:t>Žiak, kt</w:t>
      </w:r>
      <w:r w:rsidR="0006592D" w:rsidRPr="0006592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6592D">
        <w:rPr>
          <w:rFonts w:ascii="Times New Roman" w:eastAsia="Times New Roman" w:hAnsi="Times New Roman" w:cs="Times New Roman"/>
          <w:sz w:val="24"/>
          <w:szCs w:val="24"/>
        </w:rPr>
        <w:t>rý bez závažných dôvodov nepríde na komisionálnu skúšku sa klasifikuje z vyučovacieho predmetu, z ktorého mal konať komisionálnu skúšku stupňom prospechu nedostatočný.</w:t>
      </w:r>
    </w:p>
    <w:p w:rsidR="00FE3E0B" w:rsidRDefault="00FE3E0B" w:rsidP="0006592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2D">
        <w:rPr>
          <w:rFonts w:ascii="Times New Roman" w:eastAsia="Times New Roman" w:hAnsi="Times New Roman" w:cs="Times New Roman"/>
          <w:sz w:val="24"/>
          <w:szCs w:val="24"/>
        </w:rPr>
        <w:t>Každé bezdôvodné meškanie na komisionálnu skúšk</w:t>
      </w:r>
      <w:r w:rsidR="00645FAB">
        <w:rPr>
          <w:rFonts w:ascii="Times New Roman" w:eastAsia="Times New Roman" w:hAnsi="Times New Roman" w:cs="Times New Roman"/>
          <w:sz w:val="24"/>
          <w:szCs w:val="24"/>
        </w:rPr>
        <w:t>u (</w:t>
      </w:r>
      <w:r w:rsidR="0006592D">
        <w:rPr>
          <w:rFonts w:ascii="Times New Roman" w:eastAsia="Times New Roman" w:hAnsi="Times New Roman" w:cs="Times New Roman"/>
          <w:sz w:val="24"/>
          <w:szCs w:val="24"/>
        </w:rPr>
        <w:t>viac ako 15</w:t>
      </w:r>
      <w:r w:rsidRPr="0006592D">
        <w:rPr>
          <w:rFonts w:ascii="Times New Roman" w:eastAsia="Times New Roman" w:hAnsi="Times New Roman" w:cs="Times New Roman"/>
          <w:sz w:val="24"/>
          <w:szCs w:val="24"/>
        </w:rPr>
        <w:t> min.) sa považuje za neúčasť na komisionálnej skúške a pri klasifikácii sa postupuje ako v predchádzajúcom bode.</w:t>
      </w:r>
    </w:p>
    <w:p w:rsidR="00FE3E0B" w:rsidRPr="0006592D" w:rsidRDefault="00FE3E0B" w:rsidP="0006592D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2D">
        <w:rPr>
          <w:rFonts w:ascii="Times New Roman" w:eastAsia="Times New Roman" w:hAnsi="Times New Roman" w:cs="Times New Roman"/>
          <w:sz w:val="24"/>
          <w:szCs w:val="24"/>
        </w:rPr>
        <w:t>Plnoletý žiak alebo zákonný zástupca žiaka musí najneskôr 30 minút pred začiatkom skúšky oznámiť, že sa jej žiak z odôvodnených príčin nezúčastní a najneskôr do 24 hodín doložiť písomné potvrdenie o týchto príčinách, pričom potvrdenie od plnoletého žiaka alebo zákonného zástupcu žiaka sa neuznáva.</w:t>
      </w:r>
    </w:p>
    <w:p w:rsidR="0006592D" w:rsidRDefault="0006592D" w:rsidP="0006592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0B" w:rsidRPr="004E623D" w:rsidRDefault="00FE3E0B" w:rsidP="0006592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b/>
          <w:bCs/>
          <w:sz w:val="24"/>
          <w:szCs w:val="24"/>
        </w:rPr>
        <w:t>Článok 5</w:t>
      </w:r>
    </w:p>
    <w:p w:rsidR="00FE3E0B" w:rsidRDefault="00FE3E0B" w:rsidP="0006592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b/>
          <w:bCs/>
          <w:sz w:val="24"/>
          <w:szCs w:val="24"/>
        </w:rPr>
        <w:t>Doplňujúce ustanovenie</w:t>
      </w:r>
    </w:p>
    <w:p w:rsidR="0006592D" w:rsidRPr="004E623D" w:rsidRDefault="0006592D" w:rsidP="0006592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0B" w:rsidRPr="004E623D" w:rsidRDefault="00FE3E0B" w:rsidP="0006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sz w:val="24"/>
          <w:szCs w:val="24"/>
        </w:rPr>
        <w:t>V prípade nedodržania stanoveného termínu u žiakov s povinnou školskou dochádzkou do 16 rokov je škola povinná ohlásiť príslušným orgánom zanedbanie povinnej školskej dochádzky. V prípade nedodržania podmienok štúdia podľa IUP u žiakov starších ako 16 roko</w:t>
      </w:r>
      <w:r w:rsidR="0006592D">
        <w:rPr>
          <w:rFonts w:ascii="Times New Roman" w:eastAsia="Times New Roman" w:hAnsi="Times New Roman" w:cs="Times New Roman"/>
          <w:sz w:val="24"/>
          <w:szCs w:val="24"/>
        </w:rPr>
        <w:t>v môže riaditeľ</w:t>
      </w:r>
      <w:r w:rsidRPr="004E623D">
        <w:rPr>
          <w:rFonts w:ascii="Times New Roman" w:eastAsia="Times New Roman" w:hAnsi="Times New Roman" w:cs="Times New Roman"/>
          <w:sz w:val="24"/>
          <w:szCs w:val="24"/>
        </w:rPr>
        <w:t xml:space="preserve"> školy rozhodnúť o zrušení osobitného spôsobu školskej dochádzky a požiadať žiaka o predloženie žiadosti o prerušenie štúdia.</w:t>
      </w:r>
    </w:p>
    <w:p w:rsidR="0006592D" w:rsidRDefault="0006592D" w:rsidP="0006592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0B" w:rsidRPr="004E623D" w:rsidRDefault="00FE3E0B" w:rsidP="0006592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b/>
          <w:bCs/>
          <w:sz w:val="24"/>
          <w:szCs w:val="24"/>
        </w:rPr>
        <w:t>Článok 6</w:t>
      </w:r>
    </w:p>
    <w:p w:rsidR="00FE3E0B" w:rsidRDefault="00FE3E0B" w:rsidP="0006592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b/>
          <w:bCs/>
          <w:sz w:val="24"/>
          <w:szCs w:val="24"/>
        </w:rPr>
        <w:t>Záverečné ustanovenie</w:t>
      </w:r>
    </w:p>
    <w:p w:rsidR="0006592D" w:rsidRPr="004E623D" w:rsidRDefault="0006592D" w:rsidP="0006592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E0B" w:rsidRPr="004E623D" w:rsidRDefault="00FE3E0B" w:rsidP="00065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sz w:val="24"/>
          <w:szCs w:val="24"/>
        </w:rPr>
        <w:t xml:space="preserve">Táto </w:t>
      </w:r>
      <w:r w:rsidR="00036DD6">
        <w:rPr>
          <w:rFonts w:ascii="Times New Roman" w:eastAsia="Times New Roman" w:hAnsi="Times New Roman" w:cs="Times New Roman"/>
          <w:sz w:val="24"/>
          <w:szCs w:val="24"/>
        </w:rPr>
        <w:t>interná</w:t>
      </w:r>
      <w:r w:rsidRPr="004E623D">
        <w:rPr>
          <w:rFonts w:ascii="Times New Roman" w:eastAsia="Times New Roman" w:hAnsi="Times New Roman" w:cs="Times New Roman"/>
          <w:sz w:val="24"/>
          <w:szCs w:val="24"/>
        </w:rPr>
        <w:t xml:space="preserve"> smernica bola schválená dňa</w:t>
      </w:r>
      <w:r w:rsidR="00065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703">
        <w:rPr>
          <w:rFonts w:ascii="Times New Roman" w:eastAsia="Times New Roman" w:hAnsi="Times New Roman" w:cs="Times New Roman"/>
          <w:sz w:val="24"/>
          <w:szCs w:val="24"/>
        </w:rPr>
        <w:t>30.08.</w:t>
      </w:r>
      <w:r w:rsidR="0006592D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Pr="004E6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A90" w:rsidRDefault="00FE3E0B" w:rsidP="00192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3D">
        <w:rPr>
          <w:rFonts w:ascii="Times New Roman" w:eastAsia="Times New Roman" w:hAnsi="Times New Roman" w:cs="Times New Roman"/>
          <w:sz w:val="24"/>
          <w:szCs w:val="24"/>
        </w:rPr>
        <w:t xml:space="preserve">Táto interná </w:t>
      </w:r>
      <w:r w:rsidR="0006592D">
        <w:rPr>
          <w:rFonts w:ascii="Times New Roman" w:eastAsia="Times New Roman" w:hAnsi="Times New Roman" w:cs="Times New Roman"/>
          <w:sz w:val="24"/>
          <w:szCs w:val="24"/>
        </w:rPr>
        <w:t>smernica</w:t>
      </w:r>
      <w:r w:rsidRPr="004E623D">
        <w:rPr>
          <w:rFonts w:ascii="Times New Roman" w:eastAsia="Times New Roman" w:hAnsi="Times New Roman" w:cs="Times New Roman"/>
          <w:sz w:val="24"/>
          <w:szCs w:val="24"/>
        </w:rPr>
        <w:t xml:space="preserve"> nadobudne účinnosť v plnom rozsahu dňa </w:t>
      </w:r>
      <w:r w:rsidR="0006592D">
        <w:rPr>
          <w:rFonts w:ascii="Times New Roman" w:eastAsia="Times New Roman" w:hAnsi="Times New Roman" w:cs="Times New Roman"/>
          <w:sz w:val="24"/>
          <w:szCs w:val="24"/>
        </w:rPr>
        <w:t>01.09.2016.</w:t>
      </w:r>
    </w:p>
    <w:p w:rsidR="00023A90" w:rsidRDefault="00023A90" w:rsidP="0006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703" w:rsidRDefault="00192703" w:rsidP="0006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92D" w:rsidRDefault="00023A90" w:rsidP="0006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6592D">
        <w:rPr>
          <w:rFonts w:ascii="Times New Roman" w:eastAsia="Times New Roman" w:hAnsi="Times New Roman" w:cs="Times New Roman"/>
          <w:sz w:val="24"/>
          <w:szCs w:val="24"/>
        </w:rPr>
        <w:t>RNDr</w:t>
      </w:r>
      <w:r w:rsidR="00224AB6" w:rsidRPr="004E62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592D">
        <w:rPr>
          <w:rFonts w:ascii="Times New Roman" w:eastAsia="Times New Roman" w:hAnsi="Times New Roman" w:cs="Times New Roman"/>
          <w:sz w:val="24"/>
          <w:szCs w:val="24"/>
        </w:rPr>
        <w:t xml:space="preserve"> Peter </w:t>
      </w:r>
      <w:proofErr w:type="spellStart"/>
      <w:r w:rsidR="0006592D">
        <w:rPr>
          <w:rFonts w:ascii="Times New Roman" w:eastAsia="Times New Roman" w:hAnsi="Times New Roman" w:cs="Times New Roman"/>
          <w:sz w:val="24"/>
          <w:szCs w:val="24"/>
        </w:rPr>
        <w:t>Lénárt</w:t>
      </w:r>
      <w:proofErr w:type="spellEnd"/>
      <w:r w:rsidR="000659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23A90" w:rsidRDefault="0006592D" w:rsidP="0006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EC4B3F">
        <w:rPr>
          <w:rFonts w:ascii="Times New Roman" w:eastAsia="Times New Roman" w:hAnsi="Times New Roman" w:cs="Times New Roman"/>
          <w:sz w:val="24"/>
          <w:szCs w:val="24"/>
        </w:rPr>
        <w:t>R</w:t>
      </w:r>
      <w:r w:rsidR="00224AB6" w:rsidRPr="004E623D">
        <w:rPr>
          <w:rFonts w:ascii="Times New Roman" w:eastAsia="Times New Roman" w:hAnsi="Times New Roman" w:cs="Times New Roman"/>
          <w:sz w:val="24"/>
          <w:szCs w:val="24"/>
        </w:rPr>
        <w:t>iaditeľ</w:t>
      </w:r>
      <w:r w:rsidR="00EC4B3F">
        <w:rPr>
          <w:rFonts w:ascii="Times New Roman" w:eastAsia="Times New Roman" w:hAnsi="Times New Roman" w:cs="Times New Roman"/>
          <w:sz w:val="24"/>
          <w:szCs w:val="24"/>
        </w:rPr>
        <w:t xml:space="preserve"> školy</w:t>
      </w:r>
    </w:p>
    <w:p w:rsidR="00023A90" w:rsidRDefault="00023A90" w:rsidP="0006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5A6" w:rsidRDefault="00023A90" w:rsidP="00023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Príloha</w:t>
      </w:r>
      <w:r w:rsidR="00036DD6">
        <w:rPr>
          <w:rFonts w:ascii="Times New Roman" w:eastAsia="Times New Roman" w:hAnsi="Times New Roman" w:cs="Times New Roman"/>
          <w:sz w:val="24"/>
          <w:szCs w:val="24"/>
        </w:rPr>
        <w:t xml:space="preserve"> č.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E62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Žiados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ť o individuálny učebný plán </w:t>
      </w:r>
    </w:p>
    <w:p w:rsidR="00036DD6" w:rsidRDefault="00036DD6" w:rsidP="00036DD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23A90" w:rsidRDefault="00023A90" w:rsidP="0002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Meno a adresa </w:t>
      </w:r>
      <w:r w:rsidR="00036DD6">
        <w:rPr>
          <w:rFonts w:ascii="Times New Roman" w:eastAsia="Times New Roman" w:hAnsi="Times New Roman" w:cs="Times New Roman"/>
          <w:sz w:val="24"/>
          <w:szCs w:val="24"/>
        </w:rPr>
        <w:t xml:space="preserve">plnoletého žiaka </w:t>
      </w:r>
    </w:p>
    <w:p w:rsidR="00023A90" w:rsidRDefault="00023A90" w:rsidP="0002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A90" w:rsidRDefault="00023A90" w:rsidP="0002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DD6" w:rsidRDefault="00023A90" w:rsidP="0002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36DD6">
        <w:rPr>
          <w:rFonts w:ascii="Times New Roman" w:eastAsia="Times New Roman" w:hAnsi="Times New Roman" w:cs="Times New Roman"/>
          <w:sz w:val="24"/>
          <w:szCs w:val="24"/>
        </w:rPr>
        <w:t>V.p</w:t>
      </w:r>
      <w:proofErr w:type="spellEnd"/>
      <w:r w:rsidR="00036DD6">
        <w:rPr>
          <w:rFonts w:ascii="Times New Roman" w:eastAsia="Times New Roman" w:hAnsi="Times New Roman" w:cs="Times New Roman"/>
          <w:sz w:val="24"/>
          <w:szCs w:val="24"/>
        </w:rPr>
        <w:t>. riaditeľ</w:t>
      </w:r>
    </w:p>
    <w:p w:rsidR="00023A90" w:rsidRDefault="00023A90" w:rsidP="00036DD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Spojená škola</w:t>
      </w:r>
    </w:p>
    <w:p w:rsidR="00023A90" w:rsidRDefault="00023A90" w:rsidP="0002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Komárňanská 28</w:t>
      </w:r>
    </w:p>
    <w:p w:rsidR="00023A90" w:rsidRDefault="003C287A" w:rsidP="0002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Nové Zámky, dňa.........................</w:t>
      </w:r>
      <w:r w:rsidR="00023A90">
        <w:rPr>
          <w:rFonts w:ascii="Times New Roman" w:eastAsia="Times New Roman" w:hAnsi="Times New Roman" w:cs="Times New Roman"/>
          <w:sz w:val="24"/>
          <w:szCs w:val="24"/>
        </w:rPr>
        <w:tab/>
      </w:r>
      <w:r w:rsidR="00023A90">
        <w:rPr>
          <w:rFonts w:ascii="Times New Roman" w:eastAsia="Times New Roman" w:hAnsi="Times New Roman" w:cs="Times New Roman"/>
          <w:sz w:val="24"/>
          <w:szCs w:val="24"/>
        </w:rPr>
        <w:tab/>
      </w:r>
      <w:r w:rsidR="00023A90">
        <w:rPr>
          <w:rFonts w:ascii="Times New Roman" w:eastAsia="Times New Roman" w:hAnsi="Times New Roman" w:cs="Times New Roman"/>
          <w:sz w:val="24"/>
          <w:szCs w:val="24"/>
        </w:rPr>
        <w:tab/>
      </w:r>
      <w:r w:rsidR="00023A90">
        <w:rPr>
          <w:rFonts w:ascii="Times New Roman" w:eastAsia="Times New Roman" w:hAnsi="Times New Roman" w:cs="Times New Roman"/>
          <w:sz w:val="24"/>
          <w:szCs w:val="24"/>
        </w:rPr>
        <w:tab/>
        <w:t>940 75 Nové Zámky</w:t>
      </w:r>
    </w:p>
    <w:p w:rsidR="00023A90" w:rsidRDefault="00023A90" w:rsidP="00036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C287A" w:rsidRDefault="003C287A" w:rsidP="00023A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3A90" w:rsidRDefault="00023A90" w:rsidP="00023A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3A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Žiadosť o povolenie individuálneho učebného plánu</w:t>
      </w:r>
    </w:p>
    <w:p w:rsidR="00023A90" w:rsidRDefault="00023A90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90" w:rsidRDefault="003C287A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Podpísaný/á .....................................................</w:t>
      </w:r>
      <w:r w:rsidR="00036DD6">
        <w:rPr>
          <w:rFonts w:ascii="Times New Roman" w:eastAsia="Times New Roman" w:hAnsi="Times New Roman" w:cs="Times New Roman"/>
          <w:sz w:val="24"/>
          <w:szCs w:val="24"/>
        </w:rPr>
        <w:t>, narodený/á..................................., bytom .........................................................., žiak/žiačka ....................triedy, študijného odboru – kód a názov..................................................................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týmto žiada</w:t>
      </w:r>
      <w:r w:rsidR="00036DD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 povolenie absolvovať štúdium podľa individuálneho učebného plánu od.......................do....................... </w:t>
      </w:r>
      <w:r w:rsidR="00036DD6">
        <w:rPr>
          <w:rFonts w:ascii="Times New Roman" w:eastAsia="Times New Roman" w:hAnsi="Times New Roman" w:cs="Times New Roman"/>
          <w:sz w:val="24"/>
          <w:szCs w:val="24"/>
        </w:rPr>
        <w:t xml:space="preserve">z nasledujúcich </w:t>
      </w:r>
      <w:r>
        <w:rPr>
          <w:rFonts w:ascii="Times New Roman" w:eastAsia="Times New Roman" w:hAnsi="Times New Roman" w:cs="Times New Roman"/>
          <w:sz w:val="24"/>
          <w:szCs w:val="24"/>
        </w:rPr>
        <w:t>dôvodov:</w:t>
      </w:r>
      <w:r w:rsidR="00036D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036DD6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:rsidR="00036DD6" w:rsidRDefault="00036DD6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CF6" w:rsidRPr="00273CF6" w:rsidRDefault="00273CF6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CF6">
        <w:rPr>
          <w:rFonts w:ascii="Times New Roman" w:eastAsia="Times New Roman" w:hAnsi="Times New Roman" w:cs="Times New Roman"/>
          <w:sz w:val="20"/>
          <w:szCs w:val="20"/>
        </w:rPr>
        <w:t>Moje prílohy</w:t>
      </w:r>
      <w:r w:rsidR="00036DD6">
        <w:rPr>
          <w:rFonts w:ascii="Times New Roman" w:eastAsia="Times New Roman" w:hAnsi="Times New Roman" w:cs="Times New Roman"/>
          <w:sz w:val="20"/>
          <w:szCs w:val="20"/>
        </w:rPr>
        <w:t xml:space="preserve"> (*</w:t>
      </w:r>
      <w:r w:rsidR="00036DD6">
        <w:rPr>
          <w:rFonts w:ascii="Times New Roman" w:eastAsia="Times New Roman" w:hAnsi="Times New Roman" w:cs="Times New Roman"/>
          <w:i/>
          <w:sz w:val="20"/>
          <w:szCs w:val="20"/>
        </w:rPr>
        <w:t>nehodiace sa preškrtnite)</w:t>
      </w:r>
      <w:r w:rsidRPr="00273CF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73CF6" w:rsidRPr="00273CF6" w:rsidRDefault="00273CF6" w:rsidP="00273CF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CF6">
        <w:rPr>
          <w:rFonts w:ascii="Times New Roman" w:eastAsia="Times New Roman" w:hAnsi="Times New Roman" w:cs="Times New Roman"/>
          <w:sz w:val="20"/>
          <w:szCs w:val="20"/>
        </w:rPr>
        <w:t>Potvrdenie športového klubu s harmonogramom tréningov, sústredení a</w:t>
      </w:r>
      <w:r w:rsidR="00036DD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73CF6">
        <w:rPr>
          <w:rFonts w:ascii="Times New Roman" w:eastAsia="Times New Roman" w:hAnsi="Times New Roman" w:cs="Times New Roman"/>
          <w:sz w:val="20"/>
          <w:szCs w:val="20"/>
        </w:rPr>
        <w:t>súťaží</w:t>
      </w:r>
      <w:r w:rsidR="00036DD6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273CF6" w:rsidRPr="00273CF6" w:rsidRDefault="00273CF6" w:rsidP="00273CF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CF6">
        <w:rPr>
          <w:rFonts w:ascii="Times New Roman" w:eastAsia="Times New Roman" w:hAnsi="Times New Roman" w:cs="Times New Roman"/>
          <w:sz w:val="20"/>
          <w:szCs w:val="20"/>
        </w:rPr>
        <w:t>Vyjadrenie lekárskeho konzília alebo odborného lekára – špecialistu</w:t>
      </w:r>
      <w:r w:rsidR="00036DD6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273CF6" w:rsidRPr="00273CF6" w:rsidRDefault="00273CF6" w:rsidP="00273CF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CF6">
        <w:rPr>
          <w:rFonts w:ascii="Times New Roman" w:eastAsia="Times New Roman" w:hAnsi="Times New Roman" w:cs="Times New Roman"/>
          <w:sz w:val="20"/>
          <w:szCs w:val="20"/>
        </w:rPr>
        <w:t>Potvrdenie zamestnávateľa o pracovnom pomere</w:t>
      </w:r>
      <w:r w:rsidR="00036DD6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023A90" w:rsidRDefault="00023A90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87A" w:rsidRDefault="003C287A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kladné vybavenie ďakujem. </w:t>
      </w:r>
    </w:p>
    <w:p w:rsidR="003C287A" w:rsidRDefault="003C287A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87A" w:rsidRDefault="003C287A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 pozdravom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3C287A" w:rsidRDefault="003C287A" w:rsidP="00023A9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6DD6">
        <w:rPr>
          <w:rFonts w:ascii="Times New Roman" w:eastAsia="Times New Roman" w:hAnsi="Times New Roman" w:cs="Times New Roman"/>
          <w:sz w:val="24"/>
          <w:szCs w:val="24"/>
        </w:rPr>
        <w:t xml:space="preserve">             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odpis </w:t>
      </w:r>
      <w:r w:rsidR="00036DD6">
        <w:rPr>
          <w:rFonts w:ascii="Times New Roman" w:eastAsia="Times New Roman" w:hAnsi="Times New Roman" w:cs="Times New Roman"/>
          <w:sz w:val="24"/>
          <w:szCs w:val="24"/>
        </w:rPr>
        <w:t>plnoletého žiaka</w:t>
      </w:r>
    </w:p>
    <w:p w:rsidR="003C287A" w:rsidRDefault="003C287A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87A" w:rsidRDefault="003C287A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Odporučenie triedneho učiteľa – podpis:</w:t>
      </w:r>
    </w:p>
    <w:p w:rsidR="003C287A" w:rsidRDefault="003C287A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C287A" w:rsidRDefault="003C287A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Vyjadrenie riaditeľa školy:          súhlasím – nesúhlasím</w:t>
      </w:r>
    </w:p>
    <w:p w:rsidR="003C287A" w:rsidRDefault="003C287A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DD6" w:rsidRDefault="003C287A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Dňa:.................................                                               ..............................................................</w:t>
      </w:r>
    </w:p>
    <w:p w:rsidR="00036DD6" w:rsidRDefault="003C287A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36DD6">
        <w:rPr>
          <w:rFonts w:ascii="Times New Roman" w:eastAsia="Times New Roman" w:hAnsi="Times New Roman" w:cs="Times New Roman"/>
          <w:sz w:val="24"/>
          <w:szCs w:val="24"/>
        </w:rPr>
        <w:t xml:space="preserve">             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ečiatka a podpis riaditeľa školy  </w:t>
      </w:r>
    </w:p>
    <w:p w:rsidR="00192703" w:rsidRDefault="00192703" w:rsidP="0003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DD6" w:rsidRDefault="00036DD6" w:rsidP="00036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Príloha</w:t>
      </w:r>
      <w:r w:rsidRPr="004E623D">
        <w:rPr>
          <w:rFonts w:ascii="Times New Roman" w:eastAsia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2: </w:t>
      </w:r>
      <w:r w:rsidRPr="004E62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Žiados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ť o individuálny učebný plán </w:t>
      </w:r>
    </w:p>
    <w:p w:rsidR="00036DD6" w:rsidRDefault="00036DD6" w:rsidP="00036DD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36DD6" w:rsidRDefault="00036DD6" w:rsidP="0003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Meno a adresa zákonného zástupcu </w:t>
      </w:r>
    </w:p>
    <w:p w:rsidR="00036DD6" w:rsidRDefault="00036DD6" w:rsidP="0003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DD6" w:rsidRDefault="00036DD6" w:rsidP="0003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DD6" w:rsidRDefault="00036DD6" w:rsidP="0003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riaditeľ</w:t>
      </w:r>
    </w:p>
    <w:p w:rsidR="00036DD6" w:rsidRDefault="00036DD6" w:rsidP="00036DD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Spojená škola</w:t>
      </w:r>
    </w:p>
    <w:p w:rsidR="00036DD6" w:rsidRDefault="00036DD6" w:rsidP="0003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Komárňanská 28</w:t>
      </w:r>
    </w:p>
    <w:p w:rsidR="00036DD6" w:rsidRDefault="00036DD6" w:rsidP="0003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Nové Zámky, dňa.........................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940 75 Nové Zámky</w:t>
      </w:r>
    </w:p>
    <w:p w:rsidR="00036DD6" w:rsidRDefault="00036DD6" w:rsidP="00036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36DD6" w:rsidRDefault="00036DD6" w:rsidP="00036D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36DD6" w:rsidRDefault="00036DD6" w:rsidP="00036D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3A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Žiadosť o povolenie individuálneho učebného plánu</w:t>
      </w:r>
    </w:p>
    <w:p w:rsidR="00036DD6" w:rsidRDefault="00036DD6" w:rsidP="00036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DD6" w:rsidRDefault="00036DD6" w:rsidP="00036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Podpísaný/á ..................................................... týmto žiada o povolenie absolvovať štúdium podľa individuálneho učebného plánu od.......................do....................... pre môjho syna/dcéru ............................................................, narodeného/narodenú..................................., bytom............................................................................................, žiak/žiačka ....................... triedy, študijného odboru – kód a názov.................................................. z nasledujúcich dôvodov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6DD6" w:rsidRPr="00273CF6" w:rsidRDefault="00036DD6" w:rsidP="00036D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CF6">
        <w:rPr>
          <w:rFonts w:ascii="Times New Roman" w:eastAsia="Times New Roman" w:hAnsi="Times New Roman" w:cs="Times New Roman"/>
          <w:sz w:val="20"/>
          <w:szCs w:val="20"/>
        </w:rPr>
        <w:t>Moje prílohy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nehodiace sa preškrtnite)</w:t>
      </w:r>
      <w:r w:rsidRPr="00273CF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36DD6" w:rsidRPr="00273CF6" w:rsidRDefault="00036DD6" w:rsidP="00036DD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CF6">
        <w:rPr>
          <w:rFonts w:ascii="Times New Roman" w:eastAsia="Times New Roman" w:hAnsi="Times New Roman" w:cs="Times New Roman"/>
          <w:sz w:val="20"/>
          <w:szCs w:val="20"/>
        </w:rPr>
        <w:t>Potvrdenie športového klubu s harmonogramom tréningov, sústredení a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73CF6">
        <w:rPr>
          <w:rFonts w:ascii="Times New Roman" w:eastAsia="Times New Roman" w:hAnsi="Times New Roman" w:cs="Times New Roman"/>
          <w:sz w:val="20"/>
          <w:szCs w:val="20"/>
        </w:rPr>
        <w:t>súťaží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036DD6" w:rsidRPr="00273CF6" w:rsidRDefault="00036DD6" w:rsidP="00036DD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CF6">
        <w:rPr>
          <w:rFonts w:ascii="Times New Roman" w:eastAsia="Times New Roman" w:hAnsi="Times New Roman" w:cs="Times New Roman"/>
          <w:sz w:val="20"/>
          <w:szCs w:val="20"/>
        </w:rPr>
        <w:t>Vyjadrenie lekárskeho konzília alebo odborného lekára – špecialistu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036DD6" w:rsidRPr="00273CF6" w:rsidRDefault="00036DD6" w:rsidP="00036DD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CF6">
        <w:rPr>
          <w:rFonts w:ascii="Times New Roman" w:eastAsia="Times New Roman" w:hAnsi="Times New Roman" w:cs="Times New Roman"/>
          <w:sz w:val="20"/>
          <w:szCs w:val="20"/>
        </w:rPr>
        <w:t>Potvrdenie zamestnávateľa o pracovnom pomere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036DD6" w:rsidRDefault="00036DD6" w:rsidP="00036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DD6" w:rsidRDefault="00036DD6" w:rsidP="00036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kladné vybavenie ďakujem. </w:t>
      </w:r>
    </w:p>
    <w:p w:rsidR="00036DD6" w:rsidRDefault="00036DD6" w:rsidP="00036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DD6" w:rsidRDefault="00036DD6" w:rsidP="00036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 pozdravom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036DD6" w:rsidRDefault="00036DD6" w:rsidP="00036DD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podpis zákonného zástupcu</w:t>
      </w:r>
    </w:p>
    <w:p w:rsidR="00036DD6" w:rsidRDefault="00036DD6" w:rsidP="00036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DD6" w:rsidRDefault="00036DD6" w:rsidP="00036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Odporučenie triedneho učiteľa – podpis:</w:t>
      </w:r>
    </w:p>
    <w:p w:rsidR="00036DD6" w:rsidRDefault="00036DD6" w:rsidP="00036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6DD6" w:rsidRDefault="00036DD6" w:rsidP="00036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Vyjadrenie riaditeľa školy:          súhlasím – nesúhlasím</w:t>
      </w:r>
    </w:p>
    <w:p w:rsidR="00036DD6" w:rsidRDefault="00036DD6" w:rsidP="00036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DD6" w:rsidRDefault="00036DD6" w:rsidP="00036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Dňa:.................................                                               ..............................................................</w:t>
      </w:r>
    </w:p>
    <w:p w:rsidR="00036DD6" w:rsidRDefault="00036DD6" w:rsidP="00036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pečiatka a podpis riaditeľa školy  </w:t>
      </w:r>
    </w:p>
    <w:p w:rsidR="00036DD6" w:rsidRDefault="00036DD6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8C3" w:rsidRDefault="00036DD6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Príloha č.3</w:t>
      </w:r>
      <w:r w:rsidR="003878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878C3">
        <w:rPr>
          <w:rFonts w:ascii="Times New Roman" w:eastAsia="Times New Roman" w:hAnsi="Times New Roman" w:cs="Times New Roman"/>
          <w:sz w:val="24"/>
          <w:szCs w:val="24"/>
          <w:u w:val="single"/>
        </w:rPr>
        <w:t>Vzor stanovenia kritérií a podmienok IUP</w:t>
      </w:r>
    </w:p>
    <w:p w:rsidR="00036DD6" w:rsidRPr="00036DD6" w:rsidRDefault="003878C3" w:rsidP="003878C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036DD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Spojená škola, Komárňanská 28, Nové Zámky </w:t>
      </w:r>
    </w:p>
    <w:p w:rsidR="00036DD6" w:rsidRPr="00036DD6" w:rsidRDefault="003878C3" w:rsidP="003878C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036DD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s o. z. </w:t>
      </w:r>
    </w:p>
    <w:p w:rsidR="003878C3" w:rsidRPr="00036DD6" w:rsidRDefault="003878C3" w:rsidP="003878C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hAnsi="Arial" w:cs="Arial"/>
          <w:b/>
          <w:bCs/>
          <w:color w:val="565C5B"/>
          <w:sz w:val="32"/>
          <w:szCs w:val="32"/>
          <w:shd w:val="clear" w:color="auto" w:fill="FFFFFF"/>
        </w:rPr>
      </w:pPr>
      <w:r w:rsidRPr="00036DD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Stredná priemyselná škola elektrotechnická S. A. </w:t>
      </w:r>
      <w:proofErr w:type="spellStart"/>
      <w:r w:rsidRPr="00036DD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Jedlika</w:t>
      </w:r>
      <w:proofErr w:type="spellEnd"/>
      <w:r w:rsidRPr="00036DD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- </w:t>
      </w:r>
      <w:proofErr w:type="spellStart"/>
      <w:r w:rsidRPr="00036DD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Jedlik</w:t>
      </w:r>
      <w:proofErr w:type="spellEnd"/>
      <w:r w:rsidRPr="00036DD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036DD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Ányos</w:t>
      </w:r>
      <w:proofErr w:type="spellEnd"/>
      <w:r w:rsidRPr="00036DD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036DD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Elektrotechnikai</w:t>
      </w:r>
      <w:proofErr w:type="spellEnd"/>
      <w:r w:rsidRPr="00036DD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036DD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Szakközépiskola</w:t>
      </w:r>
      <w:proofErr w:type="spellEnd"/>
      <w:r w:rsidRPr="00036DD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a Obchodná akadémia – </w:t>
      </w:r>
      <w:proofErr w:type="spellStart"/>
      <w:r w:rsidRPr="00036DD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Kereskedelmi</w:t>
      </w:r>
      <w:proofErr w:type="spellEnd"/>
      <w:r w:rsidRPr="00036DD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Akadémia</w:t>
      </w:r>
      <w:r w:rsidRPr="00036DD6">
        <w:rPr>
          <w:rFonts w:ascii="Arial" w:hAnsi="Arial" w:cs="Arial"/>
          <w:b/>
          <w:bCs/>
          <w:color w:val="565C5B"/>
          <w:sz w:val="32"/>
          <w:szCs w:val="32"/>
          <w:shd w:val="clear" w:color="auto" w:fill="FFFFFF"/>
        </w:rPr>
        <w:t xml:space="preserve"> </w:t>
      </w:r>
    </w:p>
    <w:p w:rsidR="003878C3" w:rsidRDefault="003878C3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78C3" w:rsidRDefault="003878C3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78C3" w:rsidRDefault="003878C3" w:rsidP="00387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Individuálny učebný plán pre predmet: </w:t>
      </w:r>
      <w:r w:rsidR="00036DD6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</w:p>
    <w:p w:rsidR="003878C3" w:rsidRDefault="003878C3" w:rsidP="00387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78C3" w:rsidRDefault="003878C3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Meno a priezvisko žiaka:</w:t>
      </w:r>
    </w:p>
    <w:p w:rsidR="003878C3" w:rsidRDefault="003878C3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Študijný odbor – kód a názov:</w:t>
      </w:r>
    </w:p>
    <w:p w:rsidR="003878C3" w:rsidRDefault="003878C3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Ročník:</w:t>
      </w:r>
    </w:p>
    <w:p w:rsidR="003878C3" w:rsidRDefault="003878C3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Trieda:</w:t>
      </w:r>
    </w:p>
    <w:p w:rsidR="003878C3" w:rsidRDefault="003878C3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Školský rok:</w:t>
      </w:r>
    </w:p>
    <w:p w:rsidR="003878C3" w:rsidRDefault="003878C3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8C3" w:rsidRDefault="003878C3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8C3" w:rsidRDefault="00A9646C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Tematické o</w:t>
      </w:r>
      <w:r w:rsidR="003878C3" w:rsidRPr="003878C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kruhy:</w:t>
      </w:r>
    </w:p>
    <w:p w:rsidR="003878C3" w:rsidRDefault="003878C3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B43A54" w:rsidRDefault="00B43A54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878C3" w:rsidRDefault="003878C3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Hodnotenie:</w:t>
      </w:r>
    </w:p>
    <w:p w:rsidR="003878C3" w:rsidRDefault="003878C3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Počet hodnotení:</w:t>
      </w:r>
    </w:p>
    <w:p w:rsidR="003878C3" w:rsidRDefault="003878C3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Formy hodnotenia:</w:t>
      </w:r>
    </w:p>
    <w:p w:rsidR="00B43A54" w:rsidRPr="003878C3" w:rsidRDefault="00B43A54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8C3" w:rsidRPr="00FC58C4" w:rsidRDefault="003878C3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C58C4">
        <w:rPr>
          <w:rFonts w:ascii="Times New Roman" w:eastAsia="Times New Roman" w:hAnsi="Times New Roman" w:cs="Times New Roman"/>
          <w:i/>
          <w:sz w:val="20"/>
          <w:szCs w:val="20"/>
        </w:rPr>
        <w:t xml:space="preserve">Zo všetkých povinných predmetov učebného plánu pre príslušný ročník bude menovaný študent hodnotený v zmysle platných predpisov  a zákona č.245/2008. Žiak v spolupráci s triednym učiteľom osobne dohodne  s príslušným vyučujúcim prítomnosť na hodinách, poprípade konzultácie (podľa počtu hodín predmetu). </w:t>
      </w:r>
    </w:p>
    <w:p w:rsidR="00FC58C4" w:rsidRDefault="003878C3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C58C4">
        <w:rPr>
          <w:rFonts w:ascii="Times New Roman" w:eastAsia="Times New Roman" w:hAnsi="Times New Roman" w:cs="Times New Roman"/>
          <w:i/>
          <w:sz w:val="20"/>
          <w:szCs w:val="20"/>
        </w:rPr>
        <w:t>Každý vyučujúci pre žiaka písomne pripraví okruhy učiva</w:t>
      </w:r>
      <w:r w:rsidR="00FC58C4" w:rsidRPr="00FC58C4">
        <w:rPr>
          <w:rFonts w:ascii="Times New Roman" w:eastAsia="Times New Roman" w:hAnsi="Times New Roman" w:cs="Times New Roman"/>
          <w:i/>
          <w:sz w:val="20"/>
          <w:szCs w:val="20"/>
        </w:rPr>
        <w:t>, ktoré má študent zvládnuť z toho ktorého predmetu za príslušné klasifikačné obdobie.</w:t>
      </w:r>
    </w:p>
    <w:p w:rsidR="00FC58C4" w:rsidRDefault="00FC58C4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C58C4" w:rsidRDefault="00FC58C4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Nových Zámkoch dňa.......................                   Vypracoval: meno a podpis</w:t>
      </w:r>
    </w:p>
    <w:p w:rsidR="00FC58C4" w:rsidRDefault="00FC58C4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8C4" w:rsidRPr="00FC58C4" w:rsidRDefault="00FC58C4" w:rsidP="003878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Meno a podpis riaditeľa školy </w:t>
      </w:r>
    </w:p>
    <w:p w:rsidR="003C287A" w:rsidRPr="003C287A" w:rsidRDefault="003C287A" w:rsidP="00023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</w:t>
      </w:r>
    </w:p>
    <w:p w:rsidR="00023A90" w:rsidRPr="00023A90" w:rsidRDefault="00023A90" w:rsidP="00023A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023A90" w:rsidRPr="00023A90" w:rsidSect="0046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5835"/>
    <w:multiLevelType w:val="multilevel"/>
    <w:tmpl w:val="2AE01F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16258"/>
    <w:multiLevelType w:val="multilevel"/>
    <w:tmpl w:val="4502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52DF1"/>
    <w:multiLevelType w:val="hybridMultilevel"/>
    <w:tmpl w:val="D7B4B7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114F9"/>
    <w:multiLevelType w:val="hybridMultilevel"/>
    <w:tmpl w:val="9F18E1DC"/>
    <w:lvl w:ilvl="0" w:tplc="041B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59415142"/>
    <w:multiLevelType w:val="hybridMultilevel"/>
    <w:tmpl w:val="3BF8F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31FD8"/>
    <w:multiLevelType w:val="hybridMultilevel"/>
    <w:tmpl w:val="E67E1E92"/>
    <w:lvl w:ilvl="0" w:tplc="227AF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A1384"/>
    <w:multiLevelType w:val="multilevel"/>
    <w:tmpl w:val="E91E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0B"/>
    <w:rsid w:val="00023A90"/>
    <w:rsid w:val="00036DD6"/>
    <w:rsid w:val="00062EE7"/>
    <w:rsid w:val="0006592D"/>
    <w:rsid w:val="000C5B43"/>
    <w:rsid w:val="000D60E2"/>
    <w:rsid w:val="00177124"/>
    <w:rsid w:val="00192703"/>
    <w:rsid w:val="00224AB6"/>
    <w:rsid w:val="00273CF6"/>
    <w:rsid w:val="00335CAF"/>
    <w:rsid w:val="003878C3"/>
    <w:rsid w:val="003A02F9"/>
    <w:rsid w:val="003C287A"/>
    <w:rsid w:val="004605A6"/>
    <w:rsid w:val="004A4BCD"/>
    <w:rsid w:val="004E623D"/>
    <w:rsid w:val="00604775"/>
    <w:rsid w:val="00645FAB"/>
    <w:rsid w:val="00815D41"/>
    <w:rsid w:val="00825053"/>
    <w:rsid w:val="00836AD4"/>
    <w:rsid w:val="009A3780"/>
    <w:rsid w:val="00A01B09"/>
    <w:rsid w:val="00A9646C"/>
    <w:rsid w:val="00B340CD"/>
    <w:rsid w:val="00B43A54"/>
    <w:rsid w:val="00BF7619"/>
    <w:rsid w:val="00D418DD"/>
    <w:rsid w:val="00D45C87"/>
    <w:rsid w:val="00D751E0"/>
    <w:rsid w:val="00E22353"/>
    <w:rsid w:val="00EC4B3F"/>
    <w:rsid w:val="00FC58C4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4D45F-34C8-4687-91F4-6C692492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E3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FE3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E3E0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E3E0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E3E0B"/>
    <w:rPr>
      <w:color w:val="000000"/>
      <w:u w:val="single"/>
    </w:rPr>
  </w:style>
  <w:style w:type="paragraph" w:styleId="Normlnywebov">
    <w:name w:val="Normal (Web)"/>
    <w:basedOn w:val="Normlny"/>
    <w:uiPriority w:val="99"/>
    <w:semiHidden/>
    <w:unhideWhenUsed/>
    <w:rsid w:val="00FE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-footnote1">
    <w:name w:val="print-footnote1"/>
    <w:basedOn w:val="Predvolenpsmoodseku"/>
    <w:rsid w:val="00FE3E0B"/>
    <w:rPr>
      <w:sz w:val="15"/>
      <w:szCs w:val="15"/>
    </w:rPr>
  </w:style>
  <w:style w:type="paragraph" w:styleId="Odsekzoznamu">
    <w:name w:val="List Paragraph"/>
    <w:basedOn w:val="Normlny"/>
    <w:uiPriority w:val="34"/>
    <w:qFormat/>
    <w:rsid w:val="000C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533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slm.sk/sites/default/files/iup-priloha_1-ziados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SOŠS-ÉSzKI, Nitrianska cesta 61, NZ</Company>
  <LinksUpToDate>false</LinksUpToDate>
  <CharactersWithSpaces>12624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riaditeľa</dc:creator>
  <cp:lastModifiedBy>admin</cp:lastModifiedBy>
  <cp:revision>2</cp:revision>
  <cp:lastPrinted>2016-09-12T09:42:00Z</cp:lastPrinted>
  <dcterms:created xsi:type="dcterms:W3CDTF">2018-09-05T08:20:00Z</dcterms:created>
  <dcterms:modified xsi:type="dcterms:W3CDTF">2018-09-05T08:20:00Z</dcterms:modified>
</cp:coreProperties>
</file>