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4C" w:rsidRPr="007921EC" w:rsidRDefault="007921EC">
      <w:pPr>
        <w:rPr>
          <w:sz w:val="36"/>
        </w:rPr>
      </w:pPr>
      <w:r w:rsidRPr="007921EC">
        <w:rPr>
          <w:sz w:val="36"/>
        </w:rPr>
        <w:t xml:space="preserve">Utrwalenie wiadomości realizowane będzie do 26-06-2020 r. </w:t>
      </w:r>
      <w:r>
        <w:rPr>
          <w:sz w:val="36"/>
        </w:rPr>
        <w:t xml:space="preserve">(zadania nie odsyłamy)  </w:t>
      </w:r>
    </w:p>
    <w:p w:rsidR="007921EC" w:rsidRDefault="007921EC">
      <w:pPr>
        <w:rPr>
          <w:sz w:val="24"/>
        </w:rPr>
      </w:pPr>
      <w:r w:rsidRPr="007921EC">
        <w:rPr>
          <w:sz w:val="24"/>
        </w:rPr>
        <w:t>Zadania na 17-06-2020</w:t>
      </w:r>
      <w:r>
        <w:rPr>
          <w:sz w:val="24"/>
        </w:rPr>
        <w:t xml:space="preserve"> GRAFOMOTORYKA</w:t>
      </w:r>
    </w:p>
    <w:p w:rsidR="007921EC" w:rsidRDefault="007921EC">
      <w:pPr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7395710" cy="6318751"/>
            <wp:effectExtent l="5080" t="0" r="1270" b="1270"/>
            <wp:docPr id="1" name="Obraz 1" descr="C:\Users\Irena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15295" cy="633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1EC" w:rsidRDefault="007921EC">
      <w:pPr>
        <w:rPr>
          <w:sz w:val="24"/>
        </w:rPr>
      </w:pPr>
    </w:p>
    <w:p w:rsidR="007921EC" w:rsidRDefault="007921EC">
      <w:pPr>
        <w:rPr>
          <w:sz w:val="24"/>
        </w:rPr>
      </w:pPr>
      <w:r>
        <w:rPr>
          <w:noProof/>
          <w:sz w:val="24"/>
          <w:lang w:eastAsia="pl-PL"/>
        </w:rPr>
        <w:lastRenderedPageBreak/>
        <w:drawing>
          <wp:inline distT="0" distB="0" distL="0" distR="0">
            <wp:extent cx="8437997" cy="5960861"/>
            <wp:effectExtent l="317" t="0" r="1588" b="1587"/>
            <wp:docPr id="2" name="Obraz 2" descr="C:\Users\Iren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ena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37492" cy="596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1EC" w:rsidRDefault="007921EC">
      <w:pPr>
        <w:rPr>
          <w:sz w:val="24"/>
        </w:rPr>
      </w:pPr>
    </w:p>
    <w:p w:rsidR="007921EC" w:rsidRDefault="007921EC">
      <w:pPr>
        <w:rPr>
          <w:sz w:val="24"/>
        </w:rPr>
      </w:pPr>
      <w:r>
        <w:rPr>
          <w:sz w:val="24"/>
        </w:rPr>
        <w:lastRenderedPageBreak/>
        <w:t xml:space="preserve">18-06-2020 Matematyka </w:t>
      </w:r>
    </w:p>
    <w:p w:rsidR="007921EC" w:rsidRDefault="007921EC">
      <w:pPr>
        <w:rPr>
          <w:sz w:val="24"/>
        </w:rPr>
      </w:pPr>
      <w:r>
        <w:rPr>
          <w:noProof/>
          <w:sz w:val="24"/>
          <w:lang w:eastAsia="pl-PL"/>
        </w:rPr>
        <w:lastRenderedPageBreak/>
        <w:drawing>
          <wp:inline distT="0" distB="0" distL="0" distR="0">
            <wp:extent cx="6215605" cy="8783582"/>
            <wp:effectExtent l="0" t="0" r="0" b="0"/>
            <wp:docPr id="3" name="Obraz 3" descr="C:\Users\Irena\Desktop\ad1bacbcb16da9dbfa2b17055fdc24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ena\Desktop\ad1bacbcb16da9dbfa2b17055fdc244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076" cy="878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1EC" w:rsidRDefault="007921EC">
      <w:pPr>
        <w:rPr>
          <w:sz w:val="24"/>
        </w:rPr>
      </w:pPr>
      <w:r>
        <w:rPr>
          <w:noProof/>
          <w:sz w:val="24"/>
          <w:lang w:eastAsia="pl-PL"/>
        </w:rPr>
        <w:lastRenderedPageBreak/>
        <w:drawing>
          <wp:inline distT="0" distB="0" distL="0" distR="0">
            <wp:extent cx="5833641" cy="8262622"/>
            <wp:effectExtent l="0" t="0" r="0" b="5080"/>
            <wp:docPr id="4" name="Obraz 4" descr="C:\Users\Irena\Desktop\naklejamy-znaczki-pd-204-1780.pdf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ena\Desktop\naklejamy-znaczki-pd-204-1780.pdf-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678" cy="826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B50" w:rsidRDefault="00FB6B50">
      <w:pPr>
        <w:rPr>
          <w:sz w:val="24"/>
        </w:rPr>
      </w:pPr>
    </w:p>
    <w:p w:rsidR="00FB6B50" w:rsidRDefault="00FB6B50">
      <w:pPr>
        <w:rPr>
          <w:sz w:val="24"/>
        </w:rPr>
      </w:pPr>
      <w:r>
        <w:rPr>
          <w:sz w:val="24"/>
        </w:rPr>
        <w:lastRenderedPageBreak/>
        <w:t>19-06-2020  Percepcja wzrokowa</w:t>
      </w:r>
    </w:p>
    <w:p w:rsidR="00FB6B50" w:rsidRDefault="00FB6B50">
      <w:pPr>
        <w:rPr>
          <w:sz w:val="24"/>
        </w:rPr>
      </w:pPr>
    </w:p>
    <w:p w:rsidR="007921EC" w:rsidRDefault="00FB6B50">
      <w:pPr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6088175" cy="7940232"/>
            <wp:effectExtent l="0" t="0" r="8255" b="3810"/>
            <wp:docPr id="5" name="Obraz 5" descr="C:\Users\Irena\Desktop\karmimy-zwierzeta-pd-210-6798.pdf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ena\Desktop\karmimy-zwierzeta-pd-210-6798.pdf-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295" cy="794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B50" w:rsidRDefault="00FB6B50">
      <w:pPr>
        <w:rPr>
          <w:sz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88E50E1" wp14:editId="65EAD538">
            <wp:extent cx="5787342" cy="8201521"/>
            <wp:effectExtent l="0" t="0" r="4445" b="0"/>
            <wp:docPr id="6" name="Obraz 6" descr="https://blizejprzedszkola.pl/cache/cache_img_miesiecznik/209/tecza-pd-209-1663.pd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lizejprzedszkola.pl/cache/cache_img_miesiecznik/209/tecza-pd-209-1663.pdf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572" cy="820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B50" w:rsidRDefault="00FB6B50">
      <w:pPr>
        <w:rPr>
          <w:sz w:val="24"/>
        </w:rPr>
      </w:pPr>
    </w:p>
    <w:p w:rsidR="00FB6B50" w:rsidRPr="00FB6B50" w:rsidRDefault="00FB6B50">
      <w:pPr>
        <w:rPr>
          <w:b/>
          <w:sz w:val="24"/>
        </w:rPr>
      </w:pPr>
      <w:bookmarkStart w:id="0" w:name="_GoBack"/>
      <w:bookmarkEnd w:id="0"/>
    </w:p>
    <w:sectPr w:rsidR="00FB6B50" w:rsidRPr="00FB6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EC"/>
    <w:rsid w:val="0049594C"/>
    <w:rsid w:val="007921EC"/>
    <w:rsid w:val="00FB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cp:lastPrinted>2020-06-18T06:23:00Z</cp:lastPrinted>
  <dcterms:created xsi:type="dcterms:W3CDTF">2020-06-18T06:07:00Z</dcterms:created>
  <dcterms:modified xsi:type="dcterms:W3CDTF">2020-06-18T06:24:00Z</dcterms:modified>
</cp:coreProperties>
</file>