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BE" w:rsidRPr="0091745D" w:rsidRDefault="00B843C8" w:rsidP="004403BE">
      <w:pPr>
        <w:tabs>
          <w:tab w:val="left" w:pos="567"/>
        </w:tabs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1745D">
        <w:rPr>
          <w:rFonts w:ascii="Times New Roman" w:hAnsi="Times New Roman" w:cs="Times New Roman"/>
          <w:b/>
          <w:bCs/>
          <w:sz w:val="24"/>
          <w:szCs w:val="24"/>
        </w:rPr>
        <w:t xml:space="preserve">PROCEDURA </w:t>
      </w:r>
      <w:r w:rsidR="000F52AC" w:rsidRPr="0091745D">
        <w:rPr>
          <w:rFonts w:ascii="Times New Roman" w:hAnsi="Times New Roman" w:cs="Times New Roman"/>
          <w:b/>
          <w:bCs/>
          <w:sz w:val="24"/>
          <w:szCs w:val="24"/>
        </w:rPr>
        <w:t xml:space="preserve">DOTYCZĄCA </w:t>
      </w:r>
      <w:r w:rsidRPr="0091745D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r w:rsidR="0094193B">
        <w:rPr>
          <w:rFonts w:ascii="Times New Roman" w:hAnsi="Times New Roman" w:cs="Times New Roman"/>
          <w:b/>
          <w:bCs/>
          <w:sz w:val="24"/>
          <w:szCs w:val="24"/>
        </w:rPr>
        <w:t xml:space="preserve">PRACY SZKOŁY I ODDZIAŁÓW PRZEDSZKOLNYCH </w:t>
      </w:r>
      <w:r w:rsidR="0094193B" w:rsidRPr="0091745D">
        <w:rPr>
          <w:rFonts w:ascii="Times New Roman" w:hAnsi="Times New Roman" w:cs="Times New Roman"/>
          <w:b/>
          <w:bCs/>
          <w:sz w:val="24"/>
          <w:szCs w:val="24"/>
        </w:rPr>
        <w:t>W CZASIE EPIDEMII COVID-19</w:t>
      </w:r>
      <w:r w:rsidR="009419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6F4B" w:rsidRPr="0091745D" w:rsidRDefault="00B843C8" w:rsidP="004403BE">
      <w:pPr>
        <w:tabs>
          <w:tab w:val="left" w:pos="567"/>
        </w:tabs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5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403BE" w:rsidRPr="0091745D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IM. NOBLISTÓW POLSKICH W BRZEZIEJ ŁĄCE </w:t>
      </w:r>
    </w:p>
    <w:p w:rsidR="007A574B" w:rsidRPr="0091745D" w:rsidRDefault="007A574B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1E5" w:rsidRPr="003569AA" w:rsidRDefault="001061E5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opracowana na podstawie wytycznych przeciwepidemicznych </w:t>
      </w:r>
      <w:r w:rsidR="00E859B4"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Ministerstwa Zdrowia, 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Głównego</w:t>
      </w:r>
      <w:r w:rsidR="00E859B4"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Inspektora Sanitarnego</w:t>
      </w:r>
      <w:r w:rsid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oraz Ministerstwa Edukacji N</w:t>
      </w:r>
      <w:r w:rsidR="0094193B">
        <w:rPr>
          <w:rFonts w:ascii="Times New Roman" w:eastAsia="Times New Roman" w:hAnsi="Times New Roman" w:cs="Times New Roman"/>
          <w:i/>
          <w:iCs/>
          <w:lang w:eastAsia="pl-PL"/>
        </w:rPr>
        <w:t xml:space="preserve">arodowej z dnia </w:t>
      </w:r>
      <w:r w:rsidR="007F2780">
        <w:rPr>
          <w:rFonts w:ascii="Times New Roman" w:eastAsia="Times New Roman" w:hAnsi="Times New Roman" w:cs="Times New Roman"/>
          <w:i/>
          <w:iCs/>
          <w:lang w:eastAsia="pl-PL"/>
        </w:rPr>
        <w:t>4</w:t>
      </w:r>
      <w:r w:rsidR="0094193B">
        <w:rPr>
          <w:rFonts w:ascii="Times New Roman" w:eastAsia="Times New Roman" w:hAnsi="Times New Roman" w:cs="Times New Roman"/>
          <w:i/>
          <w:iCs/>
          <w:lang w:eastAsia="pl-PL"/>
        </w:rPr>
        <w:t xml:space="preserve"> sierpnia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202</w:t>
      </w:r>
      <w:r w:rsidR="007F2780">
        <w:rPr>
          <w:rFonts w:ascii="Times New Roman" w:eastAsia="Times New Roman" w:hAnsi="Times New Roman" w:cs="Times New Roman"/>
          <w:i/>
          <w:iCs/>
          <w:lang w:eastAsia="pl-PL"/>
        </w:rPr>
        <w:t>1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r.</w:t>
      </w:r>
      <w:r w:rsidR="00C31077"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dla</w:t>
      </w:r>
      <w:r w:rsidR="007F2780">
        <w:rPr>
          <w:rFonts w:ascii="Times New Roman" w:eastAsia="Times New Roman" w:hAnsi="Times New Roman" w:cs="Times New Roman"/>
          <w:i/>
          <w:iCs/>
          <w:lang w:eastAsia="pl-PL"/>
        </w:rPr>
        <w:t xml:space="preserve"> szkół podstawowych i ponadpodstawowych </w:t>
      </w:r>
      <w:r w:rsidR="0094193B">
        <w:rPr>
          <w:rFonts w:ascii="Times New Roman" w:eastAsia="Times New Roman" w:hAnsi="Times New Roman" w:cs="Times New Roman"/>
          <w:i/>
          <w:iCs/>
          <w:lang w:eastAsia="pl-PL"/>
        </w:rPr>
        <w:t xml:space="preserve">oraz wytycznych GIS dla przedszkoli, oddziałów przedszkolnych </w:t>
      </w:r>
      <w:r w:rsidR="001E5D6E">
        <w:rPr>
          <w:rFonts w:ascii="Times New Roman" w:eastAsia="Times New Roman" w:hAnsi="Times New Roman" w:cs="Times New Roman"/>
          <w:i/>
          <w:iCs/>
          <w:lang w:eastAsia="pl-PL"/>
        </w:rPr>
        <w:t>szkole podstawowej i</w:t>
      </w:r>
      <w:r w:rsidR="0094193B">
        <w:rPr>
          <w:rFonts w:ascii="Times New Roman" w:eastAsia="Times New Roman" w:hAnsi="Times New Roman" w:cs="Times New Roman"/>
          <w:i/>
          <w:iCs/>
          <w:lang w:eastAsia="pl-PL"/>
        </w:rPr>
        <w:t xml:space="preserve"> innych form wychowania przedszkolnego</w:t>
      </w:r>
      <w:r w:rsidR="001E5D6E">
        <w:rPr>
          <w:rFonts w:ascii="Times New Roman" w:eastAsia="Times New Roman" w:hAnsi="Times New Roman" w:cs="Times New Roman"/>
          <w:i/>
          <w:iCs/>
          <w:lang w:eastAsia="pl-PL"/>
        </w:rPr>
        <w:t xml:space="preserve"> oraz instytucji opieki nad dziećmi w wieku do lat 3,</w:t>
      </w:r>
      <w:r w:rsidR="00C31077" w:rsidRPr="003569A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wydane na podstawie art. 8a ust. 5 pkt 2 ustawy z dnia 14 marca 1985 r. o</w:t>
      </w:r>
      <w:r w:rsidR="00DC50EC">
        <w:rPr>
          <w:rFonts w:ascii="Times New Roman" w:eastAsia="Times New Roman" w:hAnsi="Times New Roman" w:cs="Times New Roman"/>
          <w:i/>
          <w:iCs/>
          <w:lang w:eastAsia="pl-PL"/>
        </w:rPr>
        <w:t xml:space="preserve">  P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aństwowej Inspekcji Sanitarnej (Dz. U. z 2019 r. poz. 59,</w:t>
      </w:r>
      <w:r w:rsidR="007F2780">
        <w:rPr>
          <w:rFonts w:ascii="Times New Roman" w:eastAsia="Times New Roman" w:hAnsi="Times New Roman" w:cs="Times New Roman"/>
          <w:i/>
          <w:iCs/>
          <w:lang w:eastAsia="pl-PL"/>
        </w:rPr>
        <w:t xml:space="preserve"> oraz z 2020 r. poz. 322, 374 ,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567</w:t>
      </w:r>
      <w:r w:rsidR="007F2780">
        <w:rPr>
          <w:rFonts w:ascii="Times New Roman" w:eastAsia="Times New Roman" w:hAnsi="Times New Roman" w:cs="Times New Roman"/>
          <w:i/>
          <w:iCs/>
          <w:lang w:eastAsia="pl-PL"/>
        </w:rPr>
        <w:t xml:space="preserve"> i 1337</w:t>
      </w:r>
      <w:r w:rsidRPr="003569AA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:rsidR="0076414B" w:rsidRPr="009F0CA4" w:rsidRDefault="0076414B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061E5" w:rsidRPr="009F0CA4" w:rsidRDefault="00C8626D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ZASADY OGÓLNE</w:t>
      </w:r>
      <w:r w:rsidR="001061E5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D4088" w:rsidRPr="00683E65" w:rsidRDefault="00FD4088" w:rsidP="00683E6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w placówce mogą przychodzić jedynie osoby zdrowe, bez jakichkolwiek objawów wskazujących na </w:t>
      </w:r>
      <w:r w:rsidR="00683E65"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infekcję dróg oddechowych oraz gdy domownicy nie przebywają na kwarantannie lub w izolacji w warunkach domowych. </w:t>
      </w:r>
    </w:p>
    <w:p w:rsidR="00683E65" w:rsidRPr="00683E65" w:rsidRDefault="00683E65" w:rsidP="00683E65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może uczęszczać uczeń bez objawów chorobowych sugerujących infekcję dróg oddechowych oraz gdy domownicy nie przebywają na kwarantannie lub w izolacji w warunkach domowych.</w:t>
      </w:r>
    </w:p>
    <w:p w:rsidR="001E5D6E" w:rsidRPr="00C43834" w:rsidRDefault="00985A55" w:rsidP="001E5D6E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grup przedszkolnych przebywa podczas zajęć w swojej sali od 8.00 do 13.00, w godzinach 7.00-8.00 oraz 13.00-16.00 dzieci potrzebujące opieki przedszkolnej przebywają w sali nr 1 na parterze. </w:t>
      </w:r>
    </w:p>
    <w:p w:rsidR="001E5D6E" w:rsidRDefault="00FD4088" w:rsidP="00FD4088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grupa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z klas</w:t>
      </w:r>
      <w:r w:rsidR="001E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1-8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 w jednej i stałej </w:t>
      </w:r>
      <w:r w:rsidR="001E5D6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1E5D6E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wyjątkiem:</w:t>
      </w:r>
    </w:p>
    <w:p w:rsidR="001E5D6E" w:rsidRDefault="001E5D6E" w:rsidP="001E5D6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D4088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informatycznych</w:t>
      </w:r>
    </w:p>
    <w:p w:rsidR="001E5D6E" w:rsidRDefault="001E5D6E" w:rsidP="001E5D6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zajęć wychowania fizycznego</w:t>
      </w:r>
    </w:p>
    <w:p w:rsidR="00FD4088" w:rsidRPr="009F0CA4" w:rsidRDefault="001E5D6E" w:rsidP="001E5D6E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zajęć dodatkowych: kół zainteresowań oraz zajęć z zakresu pomocy psychologiczno-pedagogicznej, zajęć indywidualnych</w:t>
      </w:r>
      <w:r w:rsidR="00FD4088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1A0B" w:rsidRPr="009F0CA4" w:rsidRDefault="00221A0B" w:rsidP="009F0CA4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grupy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>/klasy</w:t>
      </w:r>
      <w:r w:rsidR="001E5D6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miarę możliwości, powinny unikać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ze sobą nawzajem.</w:t>
      </w:r>
      <w:r w:rsidR="00635EA5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pracownicy szkoły </w:t>
      </w:r>
      <w:r w:rsidR="00635EA5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zachowują na terenie placówki między sobą dystans społeczny wynoszący 1,5 m.</w:t>
      </w:r>
    </w:p>
    <w:p w:rsidR="004B4263" w:rsidRDefault="00841870" w:rsidP="009F0CA4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 i uczniowie </w:t>
      </w:r>
      <w:r w:rsid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I-III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>ją jak najczęściej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pobytu na świeżym powietrzu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spacery na terenie placówki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na placu zabaw</w:t>
      </w:r>
      <w:r w:rsidR="00985A55">
        <w:rPr>
          <w:rFonts w:ascii="Times New Roman" w:eastAsia="Times New Roman" w:hAnsi="Times New Roman" w:cs="Times New Roman"/>
          <w:sz w:val="24"/>
          <w:szCs w:val="24"/>
          <w:lang w:eastAsia="pl-PL"/>
        </w:rPr>
        <w:t>, zajęcia na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boisku szkolnym. </w:t>
      </w:r>
    </w:p>
    <w:p w:rsidR="00985A55" w:rsidRDefault="004B4263" w:rsidP="009F0CA4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wychowania fizycznego klas IV-VIII, jeśli tylko pogoda na to pozwala, powinny odbywać się na dworze. </w:t>
      </w:r>
      <w:r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 realizacji </w:t>
      </w:r>
      <w:r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wychowania fizycznego i sportowych, w których nie można zachować dystansu, należy ograniczyć ćwiczenia i gry kontaktowe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4263" w:rsidRDefault="00BF5D43" w:rsidP="004B4263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rzerwy </w:t>
      </w:r>
      <w:r w:rsidR="004B4263"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I-III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auczyciel </w:t>
      </w:r>
      <w:r w:rsidR="004B4263" w:rsidRPr="004B4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dla swoich uczniów w interwałach adekwatnych do potrzeb, jednak nie rzadziej niż co 45 min. </w:t>
      </w:r>
      <w:r w:rsidR="005553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uczniowie spędzają w klasie lub na świeżym powietrzu, przy czym wyjście na teren przyszkolny należy organizować w innym czasie niż przypadają przerwy dla uczniów klas starszych.</w:t>
      </w:r>
    </w:p>
    <w:p w:rsidR="00A4315F" w:rsidRDefault="00BF5D43" w:rsidP="004B4263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klas IV-VIII, jeśli tylko pogoda pozwala, przerwy spędzają na świeżym powietrzu. Przy niesprzyjającej pogodzie oraz w okresie zimowym uczniowie podczas przerwy przebywają na korytarzu w pobliżu swojej sali lekcyjnej</w:t>
      </w:r>
      <w:r w:rsid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Zabronione jest przemieszczanie się po szkole, za wyjątkiem przejścia na kolejną lekcję do pracowni komputerowej, sali gimnastycznej lub na stołówkę (uczniowie jedzący obiady) oraz z powrotem do sali lekcyjnej. </w:t>
      </w:r>
    </w:p>
    <w:p w:rsidR="004B4263" w:rsidRPr="00A4315F" w:rsidRDefault="00A4315F" w:rsidP="004B4263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korytarzach podczas przerw </w:t>
      </w:r>
      <w:r w:rsidRPr="00A431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obowiązkowe jest noszenie maseczek</w:t>
      </w:r>
      <w:r w:rsidR="00CD08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zarówno przez uczniów, jak i pracowników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można zdj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jedynie na 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konieczny do </w:t>
      </w:r>
      <w:r w:rsidRP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zjedzenia </w:t>
      </w:r>
      <w:r w:rsidRP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śniadania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431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2490" w:rsidRPr="0034249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841870" w:rsidRDefault="00342490" w:rsidP="009F0CA4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41870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rganizowane wyjścia</w:t>
      </w:r>
      <w:r w:rsid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wycieczki</w:t>
      </w:r>
      <w:r w:rsidR="00841870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teren placówki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odbywać się na świeżym powietrzu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>/w miejscach otwartych, umożliwiających zachowanie dystansu społecznego</w:t>
      </w:r>
      <w:r w:rsidR="00841870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C50E8" w:rsidRPr="00C43834" w:rsidRDefault="00A4315F" w:rsidP="00C43834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oddziałów przedszkolnych oraz u</w:t>
      </w:r>
      <w:r w:rsidR="003C50E8" w:rsidRPr="00C43834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="00C43834">
        <w:rPr>
          <w:rFonts w:ascii="Times New Roman" w:eastAsia="Times New Roman" w:hAnsi="Times New Roman" w:cs="Times New Roman"/>
          <w:sz w:val="24"/>
          <w:szCs w:val="24"/>
          <w:lang w:eastAsia="pl-PL"/>
        </w:rPr>
        <w:t>niowie nie powinni</w:t>
      </w:r>
      <w:r w:rsidR="003C50E8" w:rsidRPr="00C4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zabierać ze sobą do szkoły niepotrzebnych przedmiotów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zabawek</w:t>
      </w:r>
      <w:r w:rsidR="003C50E8" w:rsidRPr="00C438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81D" w:rsidRP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to nie dotyczy dzieci ze specjalnymi potrzebami edukacyjnymi, w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81D" w:rsidRP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 niepełnosprawnościami. W takich przypadkach należy dopilnować, aby dzieci nie udostępniały swoich zabawek innym, natomiast opiekunowie dziecka powinni zadbać o regularne czyszczenie (pranie lub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081D" w:rsidRP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dezynfekcję) zabawki, rzeczy.</w:t>
      </w:r>
    </w:p>
    <w:p w:rsidR="0069667F" w:rsidRPr="0069667F" w:rsidRDefault="0069667F" w:rsidP="0069667F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67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</w:t>
      </w:r>
      <w:r w:rsidR="001C10E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69667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które w czasie zajęć mogą znajdować się na stoliku szkolnym ucznia, w tornistrze lub we własnej szafce</w:t>
      </w:r>
      <w:r w:rsidR="001C10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66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nie powinni wymieniać się przyborami szkolnymi między sobą.</w:t>
      </w:r>
    </w:p>
    <w:p w:rsidR="00C43834" w:rsidRPr="00FD4088" w:rsidRDefault="00683E65" w:rsidP="00C43834">
      <w:pPr>
        <w:numPr>
          <w:ilvl w:val="0"/>
          <w:numId w:val="2"/>
        </w:numPr>
        <w:tabs>
          <w:tab w:val="clear" w:pos="72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nauczycieli</w:t>
      </w:r>
      <w:r w:rsidR="00C43834"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</w:t>
      </w:r>
      <w:r w:rsidR="00DC50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43834"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="00C43834" w:rsidRPr="00FD40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83E65" w:rsidRDefault="00C43834" w:rsidP="00C4383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uczniom</w:t>
      </w:r>
      <w:r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jaki</w:t>
      </w:r>
      <w:r w:rsid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>e zasady obowiązują</w:t>
      </w:r>
      <w:r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dlaczego zostały wprowadzone; </w:t>
      </w:r>
    </w:p>
    <w:p w:rsidR="00C43834" w:rsidRPr="00FD4088" w:rsidRDefault="00683E65" w:rsidP="00C4383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przypominanie systematyczne o ogólnych</w:t>
      </w: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</w:t>
      </w: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higieny: częste mycie rąk (po przyjściu do szkoły należy bezzwłocznie umyć ręce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jedzeniem, po zajęciach w-fu, pobycie na placu zabaw</w:t>
      </w:r>
      <w:r w:rsid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>, po skorzystaniu z toalety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83E65">
        <w:rPr>
          <w:rFonts w:ascii="Times New Roman" w:eastAsia="Times New Roman" w:hAnsi="Times New Roman" w:cs="Times New Roman"/>
          <w:sz w:val="24"/>
          <w:szCs w:val="24"/>
          <w:lang w:eastAsia="pl-PL"/>
        </w:rPr>
        <w:t>, ochrona podczas kichania i kaszlu oraz unikanie dotykania oczu, nosa i ust</w:t>
      </w:r>
      <w:r w:rsid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85A55" w:rsidRDefault="00C43834" w:rsidP="003569A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ograniczenie</w:t>
      </w:r>
      <w:r w:rsidRPr="001C1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sprzyjające bliskiemu kontaktowi pomiędzy uczniami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organizowanie zajęć w taki sposób, aby </w:t>
      </w:r>
      <w:r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uniknąć </w:t>
      </w:r>
      <w:r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skupisk dzieci w jednym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pomieszczenia</w:t>
      </w:r>
      <w:r w:rsidRPr="00FD4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przy jednej zabawce na placu zabaw;</w:t>
      </w:r>
    </w:p>
    <w:p w:rsidR="00ED702C" w:rsidRDefault="00ED702C" w:rsidP="003569A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ietrzenie sali lekcyjnej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raz na godzinę, w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zajęć i podczas przerwy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02C" w:rsidRPr="003569AA" w:rsidRDefault="00ED702C" w:rsidP="003569A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stosowanie środków ochrony osobistej </w:t>
      </w:r>
      <w:r w:rsidR="00CD081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zajęć, jeśli nie można zachować 1,5 m odległości między biurkiem, a stolikami uczniów oraz podczas prowadzenia zajęć.</w:t>
      </w:r>
    </w:p>
    <w:p w:rsidR="00DF68CD" w:rsidRPr="00176EBE" w:rsidRDefault="00DF68CD" w:rsidP="00DF68CD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obowiązku noszenia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salach/podczas zajęć 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maseczek oraz rękawiczek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jednorazowych 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pracowników, 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 ma przeszkód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tych środków ochrony osobistej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rodzic tak zdecyduje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/ucznia</w:t>
      </w:r>
      <w:r w:rsidRPr="00176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nie zaopatrzy.</w:t>
      </w:r>
    </w:p>
    <w:p w:rsidR="00632A6E" w:rsidRPr="00632A6E" w:rsidRDefault="00632A6E" w:rsidP="00632A6E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świetlicowe odbywają się w świetlicy szkolnej, a razie potrzeby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ięcej niż 25 dzieci) w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salach dydaktycznych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sali zabaw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Świetlice należy wietrzyć (nie rzadziej, niż co godzinę w trakcie przebywania dzieci w świetlicy), w tym w szczególności przed przyjęciem wychowanków oraz po przeprowadzeniu dezynfekcji. </w:t>
      </w:r>
    </w:p>
    <w:p w:rsidR="00632A6E" w:rsidRPr="00632A6E" w:rsidRDefault="00632A6E" w:rsidP="00632A6E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racownicy administracji oraz obsługi sprzątającej powinni ograniczyć kontakty z uczniami oraz nauczycielami.</w:t>
      </w:r>
    </w:p>
    <w:p w:rsidR="00632A6E" w:rsidRPr="00632A6E" w:rsidRDefault="00632A6E" w:rsidP="00632A6E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zajęć pozalekcyjnych organizowanych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takie jak przy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zajęć 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zajęć dla uczniów w różnych klas, poinformować o tym rodziców i uzyskać ich akceptację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69AA" w:rsidRDefault="003569AA" w:rsidP="003569AA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447" w:rsidRPr="009F0CA4" w:rsidRDefault="00221A0B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HIGIENA, CZYSZCZENIE I DEZYNFEKCJA POMIESZCZEŃ I POWIERZCHNI</w:t>
      </w:r>
    </w:p>
    <w:p w:rsidR="00B136EF" w:rsidRDefault="00B136EF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wejściem do </w:t>
      </w:r>
      <w:r w:rsidR="00893B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 się stanowisko do dezynfekcji rąk </w:t>
      </w:r>
      <w:r w:rsidR="00893B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umieszcza informację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obligatoryjnym dezynfekowaniu rąk przez osoby dorosłe, wchodzące do </w:t>
      </w:r>
      <w:r w:rsidR="00893B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21A0B" w:rsidRPr="009F0CA4" w:rsidRDefault="00B44447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>Z sal, w których przebywają dzieci</w:t>
      </w:r>
      <w:r w:rsidR="00DF68CD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 i uczniowie</w:t>
      </w:r>
      <w:r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21A0B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>usuwa się</w:t>
      </w:r>
      <w:r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przedmioty i sprzęty, których nie można skutecznie uprać lub dezynfekować</w:t>
      </w:r>
      <w:r w:rsidR="00221A0B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pozostałe zabawki i przybory sportowe wykorzystywane do zajęć będą 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regularnie </w:t>
      </w:r>
      <w:r w:rsidR="00221A0B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czyszczone 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użyciem wody z detergentem lub </w:t>
      </w:r>
      <w:r w:rsidR="00221A0B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dezynfekowane</w:t>
      </w:r>
      <w:r w:rsidR="00DF68CD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A0B" w:rsidRPr="00DF6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87A83" w:rsidRPr="009F0CA4" w:rsidRDefault="009F0CA4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B87A83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racownicy placówki mają dostęp do </w:t>
      </w:r>
      <w:r w:rsidR="00396F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ochrony osobistej, tj. </w:t>
      </w:r>
      <w:r w:rsidR="00B87A83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jednorazowych rękawiczek, </w:t>
      </w:r>
      <w:r w:rsidR="00396F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przyłbic/</w:t>
      </w:r>
      <w:r w:rsidR="00B87A83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maseczek na usta i nos oraz fartuchów z długim rękawem, z których mogą korzystać w razie zaistnienia takiej potrzeby</w:t>
      </w:r>
      <w:r w:rsidR="003569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36EF" w:rsidRDefault="00602650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F0CA4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piekunowie</w:t>
      </w:r>
      <w:r w:rsidR="00683277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pilnują, aby dzieci</w:t>
      </w:r>
      <w:r w:rsidRPr="0060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ręce wodą z mydłem (ew. dezynfekowały) , a</w:t>
      </w:r>
      <w:r w:rsidR="00B136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po przyjściu do </w:t>
      </w:r>
      <w:r w:rsidR="00683277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B136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jedzeniem</w:t>
      </w:r>
      <w:r w:rsidR="00683277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136EF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po powrocie z placu zabaw, po skorzystaniu z toalety.</w:t>
      </w:r>
      <w:r w:rsidR="00B87A83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łazienkach umieszczone są plakaty z 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prawidłowego mycia rąk.</w:t>
      </w:r>
    </w:p>
    <w:p w:rsidR="00632A6E" w:rsidRPr="009F0CA4" w:rsidRDefault="00632A6E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klas przychodzących do szkoły na pierwszą i drugą zmianę, po zakończeniu zajęć przez uczniów z pierwszej zmiany, sala lekcyjna jest dezynfekowana (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dezynfekc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powierzchni dotykowych 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klamek i powierzchni </w:t>
      </w:r>
      <w:r w:rsidR="00427E7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płaskich, w tym blatów w salach</w:t>
      </w:r>
      <w:r w:rsidRPr="00632A6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klawiatur, włączników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 nim wejdą uczniowie z drugiej zmiany.</w:t>
      </w:r>
    </w:p>
    <w:p w:rsidR="00B44447" w:rsidRPr="009F0CA4" w:rsidRDefault="00ED702C" w:rsidP="009F0CA4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sale, części wspólne (korytarze) co najmniej raz na godzinę, w 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czasie zajęć i podczas przer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wy, a także po skończonych zajęciach. </w:t>
      </w:r>
      <w:r w:rsidR="00221A0B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będą wietrzone </w:t>
      </w:r>
      <w:r w:rsidR="00602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opiekunów </w:t>
      </w:r>
      <w:r w:rsidR="00B44447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raz na godzinę zajęć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</w:t>
      </w:r>
      <w:r w:rsidR="00B44447"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Toalety</w:t>
      </w:r>
      <w:r w:rsidR="00CB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DC50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B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 sanitarne </w:t>
      </w:r>
      <w:r w:rsidR="005561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CB7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myte i </w:t>
      </w:r>
      <w:r w:rsidR="00556172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dezynfekowane na bieżąco.</w:t>
      </w:r>
    </w:p>
    <w:p w:rsidR="00632A6E" w:rsidRPr="00897C16" w:rsidRDefault="00841870" w:rsidP="00897C16">
      <w:pPr>
        <w:pStyle w:val="Akapitzlist"/>
        <w:numPr>
          <w:ilvl w:val="0"/>
          <w:numId w:val="2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</w:t>
      </w:r>
      <w:r w:rsidR="00897C16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 powinien być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dezynfekowany po </w:t>
      </w:r>
      <w:r w:rsidR="00897C16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użyciu przez dana klasę</w:t>
      </w:r>
      <w:r w:rsidRPr="009F0C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626D" w:rsidRPr="009F0CA4" w:rsidRDefault="00C8626D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2780" w:rsidRPr="007F2780" w:rsidRDefault="00635EA5" w:rsidP="009F0CA4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="001061E5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</w:t>
      </w:r>
      <w:r w:rsidR="00985A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EBYWANIE NA TERENIE PLACÓWKI OSÓB TRZECICH</w:t>
      </w:r>
      <w:r w:rsidR="00A202BF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61E5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osoba, która nie jest aktualnie uczniem bądź nauczycielem/pracownikiem szkoły jest osobą trzecią. Osoba trzecia nie wchodzi na teren placówki bez ważnego powodu i bez wcześniejszego umówienia się na spotkanie. 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 wymagających osobistej wizyty w szkole zaleca się kontakt telefoniczny, mailowy lub z wykorzystaniem dziennika elektronicznego.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 szkoły może wejść tylko osoba zdrowa, bez objawów chorobowych sugerujących infekcję dróg oddechowych oraz </w:t>
      </w:r>
      <w:r w:rsidR="00342490" w:rsidRPr="00342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nie został nałożony na nich </w:t>
      </w:r>
      <w:r w:rsidR="00342490" w:rsidRPr="003424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kwarantanny lub izolacji domowej. </w:t>
      </w: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wchodząca na teren szkoły ma założoną maskę zakrywającą nos i usta oraz dezynfekuje ręce.  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przyprowadzający lub odbierający dziecko ze szkoły przebywa w przestrzeni szkoły (parter przy szatniach klas młodszych) zachowując zasady:</w:t>
      </w:r>
    </w:p>
    <w:p w:rsidR="00985A55" w:rsidRPr="00893B0E" w:rsidRDefault="00893B0E" w:rsidP="00893B0E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5A55"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opiekun z dziećmi/dzieckiem</w:t>
      </w:r>
    </w:p>
    <w:p w:rsidR="00985A55" w:rsidRPr="00893B0E" w:rsidRDefault="00893B0E" w:rsidP="00893B0E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85A55"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społeczny 1,5 metra</w:t>
      </w:r>
    </w:p>
    <w:p w:rsidR="00985A55" w:rsidRPr="00893B0E" w:rsidRDefault="00893B0E" w:rsidP="00893B0E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D702C"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zakrywa</w:t>
      </w:r>
      <w:r w:rsid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85A55"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 i nos maseczką, dezynfekowanie rąk przy wejściu</w:t>
      </w:r>
    </w:p>
    <w:p w:rsidR="00985A55" w:rsidRPr="00893B0E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powinien jak najkrócej przebywać w placówce. W szkole nie ma poczekalni. </w:t>
      </w:r>
    </w:p>
    <w:p w:rsidR="00897C16" w:rsidRDefault="00985A55" w:rsidP="00893B0E">
      <w:pPr>
        <w:pStyle w:val="Akapitzlist"/>
        <w:numPr>
          <w:ilvl w:val="0"/>
          <w:numId w:val="35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B0E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pierwszych dwóch tygodni września każdego roku szkolnego, ustala się tzw. „Okres Adaptacyjny”, w trakcie którego Opiekunowie uczniów klas pierwszych i oddziałów przedszkolnych mogą przebywać w budynku szkolnym w celu doprowadzenia dziecka do szatni, sali lekcyjnej lub świetlicy.</w:t>
      </w:r>
    </w:p>
    <w:p w:rsidR="00897C16" w:rsidRDefault="00897C16" w:rsidP="00897C16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0AC" w:rsidRPr="00897C16" w:rsidRDefault="00B136EF" w:rsidP="00897C16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0930AC" w:rsidRPr="00897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WYDAWANIE POSIŁKÓW</w:t>
      </w:r>
    </w:p>
    <w:p w:rsidR="00B43C8C" w:rsidRDefault="00B43C8C" w:rsidP="00893B0E">
      <w:pPr>
        <w:pStyle w:val="Akapitzlist"/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spożywają obiad w stołówce szkoln</w:t>
      </w:r>
      <w:r w:rsidR="00897C16">
        <w:rPr>
          <w:rFonts w:ascii="Times New Roman" w:eastAsia="Times New Roman" w:hAnsi="Times New Roman" w:cs="Times New Roman"/>
          <w:sz w:val="24"/>
          <w:szCs w:val="24"/>
          <w:lang w:eastAsia="pl-PL"/>
        </w:rPr>
        <w:t>ej wg ustalonego harmonogramu w wyznaczonych gru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pach, </w:t>
      </w:r>
      <w:r w:rsidRPr="00B43C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miarę możliwości przy stolikach z rówieśnikami z danej klasy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B43C8C" w:rsidRDefault="00B43C8C" w:rsidP="00B43C8C">
      <w:pPr>
        <w:pStyle w:val="Akapitzlist"/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76EBE" w:rsidRPr="00B43C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laty stolików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oparcia krzeseł </w:t>
      </w:r>
      <w:r w:rsidR="00176EBE" w:rsidRPr="00B43C8C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dokładnie sprzątane i dezynfekowane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każdej grupie</w:t>
      </w:r>
      <w:r w:rsidR="00176EBE" w:rsidRPr="00B43C8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pomieszczenie wietrzone.</w:t>
      </w:r>
    </w:p>
    <w:p w:rsidR="00897C16" w:rsidRPr="00B43C8C" w:rsidRDefault="00897C16" w:rsidP="00B43C8C">
      <w:pPr>
        <w:pStyle w:val="Akapitzlist"/>
        <w:numPr>
          <w:ilvl w:val="0"/>
          <w:numId w:val="36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C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organizować poczęstunków oraz wspólnej degustacji potraw.</w:t>
      </w:r>
    </w:p>
    <w:p w:rsidR="009F0CA4" w:rsidRPr="00176EBE" w:rsidRDefault="009F0CA4" w:rsidP="00176EBE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22E8" w:rsidRPr="007422E8" w:rsidRDefault="00B136EF" w:rsidP="007F2780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0930AC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</w:t>
      </w: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5927"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WIRUSEM SARS-COV-2 </w:t>
      </w:r>
      <w:r w:rsidR="00742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PRACOWNIKA</w:t>
      </w:r>
    </w:p>
    <w:p w:rsidR="007422E8" w:rsidRDefault="007422E8" w:rsidP="000F67D3">
      <w:pPr>
        <w:pStyle w:val="Akapitzlist"/>
        <w:numPr>
          <w:ilvl w:val="0"/>
          <w:numId w:val="42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2E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pomieszczenie przy stołówce szkolnej, jako pomieszczenie, w którym można odizolować pracownika, w przypadku wystąpienia u niego w czasie przebywania w placówce objawów sugerujących zakażenie wirusem SARS-COV-2. Izolatka zostaje wyposażone w środki ochrony oraz płyn dezynfekujący.</w:t>
      </w:r>
    </w:p>
    <w:p w:rsidR="007F2780" w:rsidRDefault="00B43C8C" w:rsidP="007F34EC">
      <w:pPr>
        <w:pStyle w:val="Akapitzlist"/>
        <w:numPr>
          <w:ilvl w:val="0"/>
          <w:numId w:val="42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szkoły</w:t>
      </w:r>
      <w:r w:rsidR="007422E8"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niepokojących objawów choroby zakaźnej powinni pozostać w domu i skontaktować się telefonicznie z lekarzem podstawowej opieki zdrowotnej, </w:t>
      </w:r>
      <w:r w:rsidR="00897C16"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>aby uzyskać teleporadę medyczną</w:t>
      </w:r>
      <w:r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7C16"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poinformować pracodawcę o </w:t>
      </w:r>
      <w:r w:rsidR="007F2780"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nieobecności</w:t>
      </w:r>
      <w:r w:rsidR="00897C16"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F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razie pogarszania się stanu zdrowia zadzwonić pod nr 999 lub 112 </w:t>
      </w:r>
    </w:p>
    <w:p w:rsidR="00897C16" w:rsidRDefault="00B43C8C" w:rsidP="000F67D3">
      <w:pPr>
        <w:pStyle w:val="Akapitzlist"/>
        <w:numPr>
          <w:ilvl w:val="0"/>
          <w:numId w:val="42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7D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 </w:t>
      </w:r>
      <w:r w:rsidR="00897C16" w:rsidRPr="00897C1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</w:t>
      </w:r>
    </w:p>
    <w:p w:rsidR="007F2780" w:rsidRDefault="007F2780" w:rsidP="00B43C8C">
      <w:pPr>
        <w:pStyle w:val="Akapitzlist"/>
        <w:numPr>
          <w:ilvl w:val="0"/>
          <w:numId w:val="42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7F27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przypadku pracowników z potwierdzonym zakażeniem wirusem SARS-CoV-2, którzy mieli kontakt z innymi osobami w szkole, dyrektor powinien skontaktować się telefonicznie ze stacją sanitarno-epidemiologiczną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i </w:t>
      </w:r>
      <w:r w:rsidRPr="007F27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zastosować się do zaleceń państwowego powiatowego inspektora sanitarnego w zakresie dodatkowych działań i procedur związanych z zaistniałym przypadkiem.. </w:t>
      </w:r>
    </w:p>
    <w:p w:rsidR="007F2780" w:rsidRPr="007F2780" w:rsidRDefault="007F2780" w:rsidP="007F2780">
      <w:pPr>
        <w:pStyle w:val="Akapitzlist"/>
        <w:numPr>
          <w:ilvl w:val="0"/>
          <w:numId w:val="42"/>
        </w:numPr>
        <w:tabs>
          <w:tab w:val="left" w:pos="567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7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Każdy pracownik placówki jest zobowiązany na bieżąco śledzić obowiązujące przepisy prawa i informacje Głównego Inspektora Sanitarnego i Ministra Zdrowia, dostępne na stronach gis.gov.pl lub </w:t>
      </w:r>
      <w:hyperlink r:id="rId8" w:history="1">
        <w:r w:rsidRPr="007F2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https://www.gov.pl/web/koronawirus/</w:t>
        </w:r>
      </w:hyperlink>
      <w:r w:rsidRPr="007F278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:rsidR="000F67D3" w:rsidRDefault="000F67D3" w:rsidP="000F67D3">
      <w:pPr>
        <w:spacing w:before="120"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22E8" w:rsidRDefault="000F67D3" w:rsidP="007F2780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9F0C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POSTĘPOWANIE W PRZYPADKU PODEJRZENIA ZAKAŻENIA WIRUSEM SARS-COV-2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DZIECKA/UCZNIA</w:t>
      </w:r>
    </w:p>
    <w:p w:rsidR="007F2780" w:rsidRPr="007F2780" w:rsidRDefault="007F2780" w:rsidP="007F2780">
      <w:pPr>
        <w:pStyle w:val="Akapitzlist"/>
        <w:tabs>
          <w:tab w:val="left" w:pos="567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676E" w:rsidRDefault="00ED702C" w:rsidP="00A8676E">
      <w:pPr>
        <w:pStyle w:val="Akapitzlist"/>
        <w:numPr>
          <w:ilvl w:val="0"/>
          <w:numId w:val="38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pracownik szkoły zaobserwuje u ucznia objawy mogące wskazywać na infekcję dróg oddechowych (w szczególności temperatura powyżej 38°C, kaszel, duszności), należy odizolować ucznia w odrębnym pomieszczeniu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(gabinet dyrektora/pedagoga/sekretariat) 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wyznaczonym miejscu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>, zapewniając min. 2 m odległości od innych osób,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0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powiadomić rodziców/opiekunów o konieczności pilnego odebrania ucznia ze szkoły (rekomendowany własny środek transportu). </w:t>
      </w:r>
    </w:p>
    <w:p w:rsidR="007422E8" w:rsidRDefault="007422E8" w:rsidP="007422E8">
      <w:pPr>
        <w:pStyle w:val="Akapitzlist"/>
        <w:tabs>
          <w:tab w:val="left" w:pos="567"/>
        </w:tabs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76E" w:rsidRPr="00FE0855" w:rsidRDefault="00A8676E" w:rsidP="00A8676E">
      <w:pPr>
        <w:pStyle w:val="Bezodstpw"/>
      </w:pPr>
    </w:p>
    <w:p w:rsidR="00A8676E" w:rsidRPr="00FE0855" w:rsidRDefault="00A8676E" w:rsidP="00A8676E">
      <w:pPr>
        <w:pStyle w:val="Bezodstpw"/>
      </w:pPr>
    </w:p>
    <w:p w:rsidR="00A8676E" w:rsidRPr="00FE0855" w:rsidRDefault="00A8676E" w:rsidP="00A8676E">
      <w:pPr>
        <w:pStyle w:val="Bezodstpw"/>
      </w:pPr>
    </w:p>
    <w:p w:rsidR="00A8676E" w:rsidRPr="00FE0855" w:rsidRDefault="00A8676E" w:rsidP="00A8676E">
      <w:pPr>
        <w:pStyle w:val="Bezodstpw"/>
        <w:rPr>
          <w:b/>
          <w:bCs/>
        </w:rPr>
      </w:pPr>
    </w:p>
    <w:p w:rsidR="00A8676E" w:rsidRPr="00FE0855" w:rsidRDefault="00A8676E" w:rsidP="00A8676E">
      <w:pPr>
        <w:pStyle w:val="Bezodstpw"/>
      </w:pPr>
      <w:r>
        <w:t xml:space="preserve"> </w:t>
      </w:r>
    </w:p>
    <w:p w:rsidR="004B5AE8" w:rsidRPr="003569AA" w:rsidRDefault="004B5AE8" w:rsidP="004B5AE8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4B5AE8" w:rsidRPr="003569AA" w:rsidSect="0030481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D9" w:rsidRDefault="004E42D9" w:rsidP="003C50E8">
      <w:pPr>
        <w:spacing w:after="0" w:line="240" w:lineRule="auto"/>
      </w:pPr>
      <w:r>
        <w:separator/>
      </w:r>
    </w:p>
  </w:endnote>
  <w:endnote w:type="continuationSeparator" w:id="0">
    <w:p w:rsidR="004E42D9" w:rsidRDefault="004E42D9" w:rsidP="003C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D9" w:rsidRDefault="004E42D9" w:rsidP="003C50E8">
      <w:pPr>
        <w:spacing w:after="0" w:line="240" w:lineRule="auto"/>
      </w:pPr>
      <w:r>
        <w:separator/>
      </w:r>
    </w:p>
  </w:footnote>
  <w:footnote w:type="continuationSeparator" w:id="0">
    <w:p w:rsidR="004E42D9" w:rsidRDefault="004E42D9" w:rsidP="003C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242B5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1B57"/>
    <w:multiLevelType w:val="hybridMultilevel"/>
    <w:tmpl w:val="50F2C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20E5"/>
    <w:multiLevelType w:val="hybridMultilevel"/>
    <w:tmpl w:val="6660F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7B8"/>
    <w:multiLevelType w:val="hybridMultilevel"/>
    <w:tmpl w:val="A9D4A696"/>
    <w:lvl w:ilvl="0" w:tplc="69A41B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0EA6A">
      <w:start w:val="1"/>
      <w:numFmt w:val="decimal"/>
      <w:lvlText w:val="%2)"/>
      <w:lvlJc w:val="left"/>
      <w:pPr>
        <w:ind w:left="83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2C1D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4365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09C2E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EB04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62F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323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47C4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75B5B"/>
    <w:multiLevelType w:val="hybridMultilevel"/>
    <w:tmpl w:val="972CEEBC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2C4FC6">
      <w:start w:val="1"/>
      <w:numFmt w:val="lowerLetter"/>
      <w:lvlText w:val="%3."/>
      <w:lvlJc w:val="left"/>
      <w:pPr>
        <w:ind w:left="1277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66941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26137"/>
    <w:multiLevelType w:val="hybridMultilevel"/>
    <w:tmpl w:val="93FA8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5612B"/>
    <w:multiLevelType w:val="hybridMultilevel"/>
    <w:tmpl w:val="FC025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67804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D5110B"/>
    <w:multiLevelType w:val="hybridMultilevel"/>
    <w:tmpl w:val="0B2E3F9C"/>
    <w:lvl w:ilvl="0" w:tplc="BD60A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C02F23"/>
    <w:multiLevelType w:val="hybridMultilevel"/>
    <w:tmpl w:val="DB781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73CEA"/>
    <w:multiLevelType w:val="hybridMultilevel"/>
    <w:tmpl w:val="5F1291EA"/>
    <w:lvl w:ilvl="0" w:tplc="6C30EA6A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pacing w:val="0"/>
        <w:w w:val="99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034703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A235A"/>
    <w:multiLevelType w:val="hybridMultilevel"/>
    <w:tmpl w:val="F8A2E8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8566C"/>
    <w:multiLevelType w:val="multilevel"/>
    <w:tmpl w:val="E8F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80F92"/>
    <w:multiLevelType w:val="hybridMultilevel"/>
    <w:tmpl w:val="EE70E4B6"/>
    <w:lvl w:ilvl="0" w:tplc="79C01F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C9566">
      <w:start w:val="1"/>
      <w:numFmt w:val="decimal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0EA6A">
      <w:start w:val="1"/>
      <w:numFmt w:val="decimal"/>
      <w:lvlText w:val="%3)"/>
      <w:lvlJc w:val="left"/>
      <w:pPr>
        <w:ind w:left="1277"/>
      </w:pPr>
      <w:rPr>
        <w:rFonts w:ascii="Calibri" w:hAnsi="Calibri" w:hint="default"/>
        <w:b w:val="0"/>
        <w:i w:val="0"/>
        <w:strike w:val="0"/>
        <w:dstrike w:val="0"/>
        <w:color w:val="000000"/>
        <w:spacing w:val="0"/>
        <w:w w:val="99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AECD46">
      <w:start w:val="1"/>
      <w:numFmt w:val="decimal"/>
      <w:lvlText w:val="%4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E2DE">
      <w:start w:val="1"/>
      <w:numFmt w:val="lowerLetter"/>
      <w:lvlText w:val="%5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70A0">
      <w:start w:val="1"/>
      <w:numFmt w:val="lowerRoman"/>
      <w:lvlText w:val="%6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EE8D0">
      <w:start w:val="1"/>
      <w:numFmt w:val="decimal"/>
      <w:lvlText w:val="%7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6B2">
      <w:start w:val="1"/>
      <w:numFmt w:val="lowerLetter"/>
      <w:lvlText w:val="%8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CA4290">
      <w:start w:val="1"/>
      <w:numFmt w:val="lowerRoman"/>
      <w:lvlText w:val="%9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7718"/>
    <w:multiLevelType w:val="hybridMultilevel"/>
    <w:tmpl w:val="373E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C2A35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8C222C"/>
    <w:multiLevelType w:val="hybridMultilevel"/>
    <w:tmpl w:val="1D38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8F5B9F"/>
    <w:multiLevelType w:val="hybridMultilevel"/>
    <w:tmpl w:val="ED22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29"/>
  </w:num>
  <w:num w:numId="3">
    <w:abstractNumId w:val="28"/>
  </w:num>
  <w:num w:numId="4">
    <w:abstractNumId w:val="30"/>
  </w:num>
  <w:num w:numId="5">
    <w:abstractNumId w:val="0"/>
  </w:num>
  <w:num w:numId="6">
    <w:abstractNumId w:val="7"/>
  </w:num>
  <w:num w:numId="7">
    <w:abstractNumId w:val="8"/>
  </w:num>
  <w:num w:numId="8">
    <w:abstractNumId w:val="14"/>
  </w:num>
  <w:num w:numId="9">
    <w:abstractNumId w:val="21"/>
  </w:num>
  <w:num w:numId="10">
    <w:abstractNumId w:val="19"/>
  </w:num>
  <w:num w:numId="11">
    <w:abstractNumId w:val="1"/>
  </w:num>
  <w:num w:numId="12">
    <w:abstractNumId w:val="9"/>
  </w:num>
  <w:num w:numId="13">
    <w:abstractNumId w:val="10"/>
  </w:num>
  <w:num w:numId="14">
    <w:abstractNumId w:val="39"/>
  </w:num>
  <w:num w:numId="15">
    <w:abstractNumId w:val="25"/>
  </w:num>
  <w:num w:numId="16">
    <w:abstractNumId w:val="41"/>
  </w:num>
  <w:num w:numId="17">
    <w:abstractNumId w:val="35"/>
  </w:num>
  <w:num w:numId="18">
    <w:abstractNumId w:val="13"/>
  </w:num>
  <w:num w:numId="19">
    <w:abstractNumId w:val="4"/>
  </w:num>
  <w:num w:numId="20">
    <w:abstractNumId w:val="24"/>
  </w:num>
  <w:num w:numId="21">
    <w:abstractNumId w:val="38"/>
  </w:num>
  <w:num w:numId="22">
    <w:abstractNumId w:val="12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3"/>
  </w:num>
  <w:num w:numId="28">
    <w:abstractNumId w:val="40"/>
  </w:num>
  <w:num w:numId="29">
    <w:abstractNumId w:val="11"/>
  </w:num>
  <w:num w:numId="30">
    <w:abstractNumId w:val="31"/>
  </w:num>
  <w:num w:numId="31">
    <w:abstractNumId w:val="6"/>
  </w:num>
  <w:num w:numId="32">
    <w:abstractNumId w:val="23"/>
  </w:num>
  <w:num w:numId="33">
    <w:abstractNumId w:val="17"/>
  </w:num>
  <w:num w:numId="34">
    <w:abstractNumId w:val="20"/>
  </w:num>
  <w:num w:numId="35">
    <w:abstractNumId w:val="34"/>
  </w:num>
  <w:num w:numId="36">
    <w:abstractNumId w:val="26"/>
  </w:num>
  <w:num w:numId="37">
    <w:abstractNumId w:val="32"/>
  </w:num>
  <w:num w:numId="38">
    <w:abstractNumId w:val="16"/>
  </w:num>
  <w:num w:numId="39">
    <w:abstractNumId w:val="33"/>
  </w:num>
  <w:num w:numId="40">
    <w:abstractNumId w:val="2"/>
  </w:num>
  <w:num w:numId="41">
    <w:abstractNumId w:val="1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E5"/>
    <w:rsid w:val="00000B4E"/>
    <w:rsid w:val="00002FAA"/>
    <w:rsid w:val="00090F50"/>
    <w:rsid w:val="000930AC"/>
    <w:rsid w:val="000C5927"/>
    <w:rsid w:val="000D058A"/>
    <w:rsid w:val="000F52AC"/>
    <w:rsid w:val="000F67D3"/>
    <w:rsid w:val="001061E5"/>
    <w:rsid w:val="001568C9"/>
    <w:rsid w:val="00176EBE"/>
    <w:rsid w:val="001C10E4"/>
    <w:rsid w:val="001C7238"/>
    <w:rsid w:val="001E576B"/>
    <w:rsid w:val="001E5D6E"/>
    <w:rsid w:val="00221A0B"/>
    <w:rsid w:val="00271044"/>
    <w:rsid w:val="002B4650"/>
    <w:rsid w:val="00304817"/>
    <w:rsid w:val="00342490"/>
    <w:rsid w:val="003569AA"/>
    <w:rsid w:val="00396F4B"/>
    <w:rsid w:val="003C50E8"/>
    <w:rsid w:val="00420A2D"/>
    <w:rsid w:val="00427E7C"/>
    <w:rsid w:val="004403BE"/>
    <w:rsid w:val="004B4263"/>
    <w:rsid w:val="004B5AE8"/>
    <w:rsid w:val="004E42D9"/>
    <w:rsid w:val="00532E6A"/>
    <w:rsid w:val="005553BB"/>
    <w:rsid w:val="00556172"/>
    <w:rsid w:val="0060049E"/>
    <w:rsid w:val="006024EF"/>
    <w:rsid w:val="00602650"/>
    <w:rsid w:val="00632A6E"/>
    <w:rsid w:val="00635EA5"/>
    <w:rsid w:val="00647E5D"/>
    <w:rsid w:val="006538CC"/>
    <w:rsid w:val="006730FF"/>
    <w:rsid w:val="00683277"/>
    <w:rsid w:val="00683E65"/>
    <w:rsid w:val="006842D8"/>
    <w:rsid w:val="0069667F"/>
    <w:rsid w:val="007422E8"/>
    <w:rsid w:val="00751310"/>
    <w:rsid w:val="0076414B"/>
    <w:rsid w:val="007A574B"/>
    <w:rsid w:val="007C2B5A"/>
    <w:rsid w:val="007F2780"/>
    <w:rsid w:val="007F3D33"/>
    <w:rsid w:val="00841870"/>
    <w:rsid w:val="00857E83"/>
    <w:rsid w:val="00870E10"/>
    <w:rsid w:val="00893B0E"/>
    <w:rsid w:val="00893BEF"/>
    <w:rsid w:val="00897C16"/>
    <w:rsid w:val="0091745D"/>
    <w:rsid w:val="0094193B"/>
    <w:rsid w:val="00985A55"/>
    <w:rsid w:val="009960A9"/>
    <w:rsid w:val="009F0CA4"/>
    <w:rsid w:val="00A202BF"/>
    <w:rsid w:val="00A4315F"/>
    <w:rsid w:val="00A6756B"/>
    <w:rsid w:val="00A70464"/>
    <w:rsid w:val="00A8676E"/>
    <w:rsid w:val="00A9358F"/>
    <w:rsid w:val="00A95747"/>
    <w:rsid w:val="00AA63F7"/>
    <w:rsid w:val="00AB6E84"/>
    <w:rsid w:val="00AE7516"/>
    <w:rsid w:val="00B136EF"/>
    <w:rsid w:val="00B333FF"/>
    <w:rsid w:val="00B43C8C"/>
    <w:rsid w:val="00B44447"/>
    <w:rsid w:val="00B843C8"/>
    <w:rsid w:val="00B87A83"/>
    <w:rsid w:val="00BC0185"/>
    <w:rsid w:val="00BF5D43"/>
    <w:rsid w:val="00C04C56"/>
    <w:rsid w:val="00C31077"/>
    <w:rsid w:val="00C43834"/>
    <w:rsid w:val="00C75A76"/>
    <w:rsid w:val="00C82268"/>
    <w:rsid w:val="00C8626D"/>
    <w:rsid w:val="00CB7B18"/>
    <w:rsid w:val="00CC01AD"/>
    <w:rsid w:val="00CD081D"/>
    <w:rsid w:val="00DC50EC"/>
    <w:rsid w:val="00DF68CD"/>
    <w:rsid w:val="00E212CB"/>
    <w:rsid w:val="00E859B4"/>
    <w:rsid w:val="00ED702C"/>
    <w:rsid w:val="00F41C6A"/>
    <w:rsid w:val="00FB6602"/>
    <w:rsid w:val="00F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B29A-EE51-4BCA-BCCF-4B6D316C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4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AA63F7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AA63F7"/>
    <w:rPr>
      <w:rFonts w:ascii="Proxima Nova" w:eastAsia="Times New Roman" w:hAnsi="Proxima Nova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A574B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B444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0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0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50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D4E5-32D1-4E93-9828-F3C45971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User</cp:lastModifiedBy>
  <cp:revision>2</cp:revision>
  <dcterms:created xsi:type="dcterms:W3CDTF">2021-09-02T14:45:00Z</dcterms:created>
  <dcterms:modified xsi:type="dcterms:W3CDTF">2021-09-02T14:45:00Z</dcterms:modified>
</cp:coreProperties>
</file>